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F" w:rsidRPr="00F638B9" w:rsidRDefault="00E245BF" w:rsidP="00E245B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B47" w:rsidRDefault="00226B47" w:rsidP="00226B47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</w:p>
    <w:p w:rsidR="00E245BF" w:rsidRPr="00F638B9" w:rsidRDefault="00226B47" w:rsidP="00E245B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245BF" w:rsidRPr="00F638B9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E245BF" w:rsidRPr="00F638B9" w:rsidRDefault="00E245BF" w:rsidP="00E245B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8B9">
        <w:rPr>
          <w:rFonts w:ascii="Times New Roman" w:hAnsi="Times New Roman" w:cs="Times New Roman"/>
          <w:b/>
          <w:sz w:val="28"/>
          <w:szCs w:val="28"/>
        </w:rPr>
        <w:t>№</w:t>
      </w:r>
      <w:r w:rsidRPr="00F638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638B9">
        <w:rPr>
          <w:rFonts w:ascii="Times New Roman" w:hAnsi="Times New Roman" w:cs="Times New Roman"/>
          <w:b/>
          <w:sz w:val="28"/>
          <w:szCs w:val="28"/>
        </w:rPr>
        <w:t>2</w:t>
      </w:r>
      <w:r w:rsidR="00FE263E">
        <w:rPr>
          <w:rFonts w:ascii="Times New Roman" w:hAnsi="Times New Roman" w:cs="Times New Roman"/>
          <w:b/>
          <w:sz w:val="28"/>
          <w:szCs w:val="28"/>
        </w:rPr>
        <w:t>8</w:t>
      </w:r>
      <w:r w:rsidRPr="00F638B9">
        <w:rPr>
          <w:rFonts w:ascii="Times New Roman" w:hAnsi="Times New Roman" w:cs="Times New Roman"/>
          <w:b/>
          <w:sz w:val="28"/>
          <w:szCs w:val="28"/>
        </w:rPr>
        <w:t>/08.05.2026 год.</w:t>
      </w:r>
    </w:p>
    <w:p w:rsidR="00E245BF" w:rsidRPr="00F638B9" w:rsidRDefault="00E245BF" w:rsidP="00E245BF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5BF" w:rsidRPr="00F638B9" w:rsidRDefault="00E245BF" w:rsidP="00E245B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 xml:space="preserve">Днес, </w:t>
      </w:r>
      <w:r w:rsidRPr="00F638B9">
        <w:rPr>
          <w:rFonts w:ascii="Times New Roman" w:hAnsi="Times New Roman" w:cs="Times New Roman"/>
          <w:b/>
          <w:bCs/>
          <w:sz w:val="28"/>
          <w:szCs w:val="28"/>
        </w:rPr>
        <w:t xml:space="preserve">08.05.2026 г. от 12:00 </w:t>
      </w:r>
      <w:r w:rsidRPr="00F638B9">
        <w:rPr>
          <w:rFonts w:ascii="Times New Roman" w:hAnsi="Times New Roman" w:cs="Times New Roman"/>
          <w:sz w:val="28"/>
          <w:szCs w:val="28"/>
        </w:rPr>
        <w:t>часа, в село Невестино, област Кюстендил, ул.Владимир Поптомов“ №17 в заседателна зала, находяща се на втория етаж в сградата на Община Невестино, се проведе заседание на Общинска избирателна комисия – Невестино.</w:t>
      </w:r>
    </w:p>
    <w:p w:rsidR="00E245BF" w:rsidRPr="00F638B9" w:rsidRDefault="00E245BF" w:rsidP="00E245B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45BF" w:rsidRPr="00F638B9" w:rsidRDefault="00E245BF" w:rsidP="00E245BF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38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38B9">
        <w:rPr>
          <w:rFonts w:ascii="Times New Roman" w:hAnsi="Times New Roman" w:cs="Times New Roman"/>
          <w:b/>
          <w:bCs/>
          <w:sz w:val="28"/>
          <w:szCs w:val="28"/>
          <w:u w:val="single"/>
        </w:rPr>
        <w:t>На заседанието присъстваха:</w:t>
      </w:r>
    </w:p>
    <w:p w:rsidR="00E245BF" w:rsidRPr="00F638B9" w:rsidRDefault="00E245BF" w:rsidP="00E245BF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E245BF" w:rsidRPr="00F638B9" w:rsidTr="00264468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DB2528">
            <w:pPr>
              <w:rPr>
                <w:i/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Р</w:t>
            </w:r>
            <w:r w:rsidR="00DB2528" w:rsidRPr="00F638B9">
              <w:rPr>
                <w:sz w:val="28"/>
                <w:szCs w:val="28"/>
              </w:rPr>
              <w:t>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DB2528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245BF" w:rsidRPr="00F638B9" w:rsidTr="00264468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E245BF" w:rsidRPr="00F638B9" w:rsidTr="00264468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Милена Богомилова Евтимова-Георгиева – секретар на ОИК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E245BF" w:rsidRPr="00F638B9" w:rsidTr="00264468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E245BF" w:rsidRPr="00F638B9" w:rsidTr="00264468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DB2528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E245BF" w:rsidRPr="00F638B9" w:rsidTr="00264468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Десислава Георгиева Стоилова–член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E245BF" w:rsidRPr="00F638B9" w:rsidTr="00264468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E245BF" w:rsidRPr="00F638B9" w:rsidTr="00264468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BF" w:rsidRPr="00F638B9" w:rsidRDefault="00E245BF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E245BF" w:rsidRPr="00F638B9" w:rsidRDefault="00E245BF" w:rsidP="00E245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245BF" w:rsidRPr="00F638B9" w:rsidRDefault="00DB2528" w:rsidP="00E245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 xml:space="preserve">Отсъстват Елизабет Каменова Стойнева, Людмила </w:t>
      </w:r>
      <w:r w:rsidR="00DB05DE">
        <w:rPr>
          <w:rFonts w:ascii="Times New Roman" w:hAnsi="Times New Roman" w:cs="Times New Roman"/>
          <w:sz w:val="28"/>
          <w:szCs w:val="28"/>
        </w:rPr>
        <w:t>В</w:t>
      </w:r>
      <w:r w:rsidRPr="00F638B9">
        <w:rPr>
          <w:rFonts w:ascii="Times New Roman" w:hAnsi="Times New Roman" w:cs="Times New Roman"/>
          <w:sz w:val="28"/>
          <w:szCs w:val="28"/>
        </w:rPr>
        <w:t xml:space="preserve">идинова </w:t>
      </w:r>
      <w:r w:rsidR="00DB05DE">
        <w:rPr>
          <w:rFonts w:ascii="Times New Roman" w:hAnsi="Times New Roman" w:cs="Times New Roman"/>
          <w:sz w:val="28"/>
          <w:szCs w:val="28"/>
        </w:rPr>
        <w:t>Кадийска, Силвия Славчова Т</w:t>
      </w:r>
      <w:r w:rsidRPr="00F638B9">
        <w:rPr>
          <w:rFonts w:ascii="Times New Roman" w:hAnsi="Times New Roman" w:cs="Times New Roman"/>
          <w:sz w:val="28"/>
          <w:szCs w:val="28"/>
        </w:rPr>
        <w:t>ерзийска по уважителни причини</w:t>
      </w:r>
    </w:p>
    <w:p w:rsidR="00E245BF" w:rsidRPr="00F638B9" w:rsidRDefault="00DB2528" w:rsidP="00E245B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>П</w:t>
      </w:r>
      <w:r w:rsidR="00E245BF" w:rsidRPr="00F638B9">
        <w:rPr>
          <w:rFonts w:ascii="Times New Roman" w:hAnsi="Times New Roman" w:cs="Times New Roman"/>
          <w:sz w:val="28"/>
          <w:szCs w:val="28"/>
        </w:rPr>
        <w:t>редседателят на комисията откри заседанието и провери за присъствието на членовете като установи, че от общо 1</w:t>
      </w:r>
      <w:r w:rsidRPr="00F638B9">
        <w:rPr>
          <w:rFonts w:ascii="Times New Roman" w:hAnsi="Times New Roman" w:cs="Times New Roman"/>
          <w:sz w:val="28"/>
          <w:szCs w:val="28"/>
        </w:rPr>
        <w:t>1</w:t>
      </w:r>
      <w:r w:rsidR="00E245BF" w:rsidRPr="00F638B9">
        <w:rPr>
          <w:rFonts w:ascii="Times New Roman" w:hAnsi="Times New Roman" w:cs="Times New Roman"/>
          <w:sz w:val="28"/>
          <w:szCs w:val="28"/>
        </w:rPr>
        <w:t>/</w:t>
      </w:r>
      <w:r w:rsidRPr="00F638B9">
        <w:rPr>
          <w:rFonts w:ascii="Times New Roman" w:hAnsi="Times New Roman" w:cs="Times New Roman"/>
          <w:sz w:val="28"/>
          <w:szCs w:val="28"/>
        </w:rPr>
        <w:t>единадесет</w:t>
      </w:r>
      <w:r w:rsidR="00E245BF" w:rsidRPr="00F638B9">
        <w:rPr>
          <w:rFonts w:ascii="Times New Roman" w:hAnsi="Times New Roman" w:cs="Times New Roman"/>
          <w:sz w:val="28"/>
          <w:szCs w:val="28"/>
        </w:rPr>
        <w:t xml:space="preserve">/  членове на заседанието присъстват </w:t>
      </w:r>
      <w:r w:rsidRPr="00F638B9">
        <w:rPr>
          <w:rFonts w:ascii="Times New Roman" w:hAnsi="Times New Roman" w:cs="Times New Roman"/>
          <w:sz w:val="28"/>
          <w:szCs w:val="28"/>
        </w:rPr>
        <w:t>8 / осем</w:t>
      </w:r>
      <w:r w:rsidR="00E245BF" w:rsidRPr="00F638B9">
        <w:rPr>
          <w:rFonts w:ascii="Times New Roman" w:hAnsi="Times New Roman" w:cs="Times New Roman"/>
          <w:sz w:val="28"/>
          <w:szCs w:val="28"/>
        </w:rPr>
        <w:t xml:space="preserve"> / членове на комисията и същата има кворум за вземане на решение и предложи следния </w:t>
      </w:r>
    </w:p>
    <w:p w:rsidR="00E245BF" w:rsidRPr="00F638B9" w:rsidRDefault="00E245BF" w:rsidP="00E245B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5BF" w:rsidRPr="00F638B9" w:rsidRDefault="00E245BF" w:rsidP="00E245BF">
      <w:pPr>
        <w:pStyle w:val="NoSpacing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8B9">
        <w:rPr>
          <w:rFonts w:ascii="Times New Roman" w:hAnsi="Times New Roman" w:cs="Times New Roman"/>
          <w:b/>
          <w:bCs/>
          <w:sz w:val="28"/>
          <w:szCs w:val="28"/>
        </w:rPr>
        <w:t>ДНЕВЕН РЕД:</w:t>
      </w:r>
    </w:p>
    <w:p w:rsidR="00E245BF" w:rsidRPr="00F638B9" w:rsidRDefault="00E245BF" w:rsidP="00E245BF">
      <w:pPr>
        <w:pStyle w:val="NoSpacing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575C" w:rsidRPr="00F638B9" w:rsidRDefault="008F6C58" w:rsidP="008F6C5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/>
          <w:color w:val="333333"/>
          <w:sz w:val="28"/>
          <w:szCs w:val="28"/>
        </w:rPr>
        <w:t xml:space="preserve">Реда за заместване в Общинска избирателна комисия - Невестино </w:t>
      </w:r>
    </w:p>
    <w:p w:rsidR="008F6C58" w:rsidRPr="00F638B9" w:rsidRDefault="008F6C58" w:rsidP="008F6C5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/>
          <w:color w:val="333333"/>
          <w:sz w:val="28"/>
          <w:szCs w:val="28"/>
        </w:rPr>
        <w:t>Създаване на работна група по жалби и сигнали подадени до Общинска избирателна комисия – Невестино</w:t>
      </w:r>
    </w:p>
    <w:p w:rsidR="008F6C58" w:rsidRPr="00F638B9" w:rsidRDefault="008F6C58" w:rsidP="008F6C5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/>
          <w:color w:val="333333"/>
          <w:sz w:val="28"/>
          <w:szCs w:val="28"/>
        </w:rPr>
        <w:t>Определяне броя на членовете на всяка СИК за произвеждане на частичен избор  за кмет на кметство с.Лиляч, община Невестино,област Кюстендил насрочен  на 14 юни 2026г.,  съобразно броя на избирателите в съответната секция</w:t>
      </w:r>
    </w:p>
    <w:p w:rsidR="00E245BF" w:rsidRPr="00F638B9" w:rsidRDefault="00E245BF" w:rsidP="00720C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lastRenderedPageBreak/>
        <w:t>След направените разисквания и дебати се пристъпи към процедура на гласуване на предложения  дневния ред.</w:t>
      </w:r>
    </w:p>
    <w:p w:rsidR="00E245BF" w:rsidRPr="00F638B9" w:rsidRDefault="00E245BF" w:rsidP="00720C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 xml:space="preserve"> Присъствалите на заседанието членове на ОИК гласуваха по следния начин:</w:t>
      </w:r>
    </w:p>
    <w:p w:rsidR="00E245BF" w:rsidRPr="00F638B9" w:rsidRDefault="00E245BF" w:rsidP="00E245B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F638B9" w:rsidRPr="00F638B9" w:rsidTr="00402F4E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i/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F638B9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638B9" w:rsidRPr="00F638B9" w:rsidTr="00402F4E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F638B9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Милена Богомилова Евтимова-Георгиева – секретар на ОИК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F638B9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F638B9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F638B9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Десислава Георгиева Стоилова–член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F638B9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F638B9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F638B9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E245BF" w:rsidRPr="00F638B9" w:rsidRDefault="00E245BF" w:rsidP="00E245B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45BF" w:rsidRPr="00F638B9" w:rsidRDefault="00E245BF" w:rsidP="00E245B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>Единодушно Общинската избирателна комисия – Невестино прие предложения дневен ред.</w:t>
      </w:r>
    </w:p>
    <w:p w:rsidR="00F1091E" w:rsidRPr="00F638B9" w:rsidRDefault="00F1091E" w:rsidP="00E245B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91E" w:rsidRPr="00F638B9" w:rsidRDefault="00F1091E" w:rsidP="00E245B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91E" w:rsidRPr="00F638B9" w:rsidRDefault="00E245BF" w:rsidP="00F638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По т.1 от дневния ред:</w:t>
      </w:r>
      <w:r w:rsidR="00F1091E"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46D71" w:rsidRPr="00F638B9" w:rsidRDefault="00F638B9" w:rsidP="00720C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Относно: </w:t>
      </w:r>
      <w:r w:rsidR="00F1091E"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Реда за заместване в Общинска избирателна комисия </w:t>
      </w:r>
      <w:r w:rsidR="00A46D71"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="00F1091E"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Невестино</w:t>
      </w:r>
    </w:p>
    <w:p w:rsidR="00F1091E" w:rsidRPr="00F638B9" w:rsidRDefault="00F1091E" w:rsidP="00720C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След направеното обсъждане и на основание чл. 85, ал.1, чл.</w:t>
      </w:r>
      <w:proofErr w:type="gramStart"/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>87,ал</w:t>
      </w:r>
      <w:proofErr w:type="gramEnd"/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.1, чл. 88, ал.1 от ИК, във връзка с Решение № 2161-МИ/31.08.2023 г. на ЦИК, Общинска избирателна комисия </w:t>
      </w:r>
      <w:r w:rsidR="00A46D71"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Невестино</w:t>
      </w:r>
      <w:r w:rsidR="00E0575C"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A46D71"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взе Решение №109-МИ/08.05.2026г.</w:t>
      </w:r>
    </w:p>
    <w:p w:rsidR="00A46D71" w:rsidRPr="00F638B9" w:rsidRDefault="00A46D71" w:rsidP="00720C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Решенията, удостоверенията и текущата кореспонденция на Общинска избирателна комисия – Невестино се подписват от председателя и секретаря.</w:t>
      </w:r>
    </w:p>
    <w:p w:rsidR="00A46D71" w:rsidRPr="00F638B9" w:rsidRDefault="00A46D71" w:rsidP="00720C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 Когато председателят, съответно секретарят, отсъства, решенията, протоколите, удостоверенията и текущата кореспонденция се подписват от секретаря, съответно от председателя, и от заместник-председател.</w:t>
      </w:r>
    </w:p>
    <w:p w:rsidR="00A46D71" w:rsidRPr="00F638B9" w:rsidRDefault="00A46D71" w:rsidP="00720C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 Когато едновременно отсъстват и председателят и секретарят, решенията, протоколите, удостоверенията и текущата кореспонденция се подписват от заместник-председател и определен с решение на комисията член, а именно </w:t>
      </w: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bg-BG"/>
        </w:rPr>
        <w:t>Моника Валериева Миланова</w:t>
      </w: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:rsidR="00720C0A" w:rsidRDefault="004B7B93" w:rsidP="00720C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>След направените разисквания и дебати се пристъпи към процедура на гласуване:</w:t>
      </w:r>
      <w:r w:rsidR="00F638B9" w:rsidRPr="00F638B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638B9" w:rsidRPr="00F638B9" w:rsidRDefault="00F638B9" w:rsidP="00720C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>Присъствалите на заседанието членове но ОИК гласуваха по следния начин:</w:t>
      </w:r>
    </w:p>
    <w:p w:rsidR="004B7B93" w:rsidRPr="00F638B9" w:rsidRDefault="004B7B93" w:rsidP="004B7B93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</w:p>
    <w:p w:rsidR="00F638B9" w:rsidRPr="00F638B9" w:rsidRDefault="00F638B9" w:rsidP="004B7B93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</w:p>
    <w:p w:rsidR="00F638B9" w:rsidRPr="00F638B9" w:rsidRDefault="00F638B9" w:rsidP="004B7B93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F638B9" w:rsidRPr="00F638B9" w:rsidTr="00402F4E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i/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638B9" w:rsidRPr="00F638B9" w:rsidTr="00402F4E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Милена Богомилова Евтимова-Георгиева – секретар на ОИК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Десислава Георгиева Стоилова–член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F638B9" w:rsidRPr="00F638B9" w:rsidRDefault="00F638B9" w:rsidP="004B7B93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</w:p>
    <w:p w:rsidR="00F638B9" w:rsidRPr="00F638B9" w:rsidRDefault="00F638B9" w:rsidP="004B7B93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</w:p>
    <w:p w:rsidR="00E245BF" w:rsidRPr="00F638B9" w:rsidRDefault="00E245BF" w:rsidP="00E245BF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</w:pPr>
    </w:p>
    <w:p w:rsidR="00A46D71" w:rsidRPr="00F638B9" w:rsidRDefault="00E245BF" w:rsidP="00A46D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По т.</w:t>
      </w:r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:lang w:val="bg-BG"/>
        </w:rPr>
        <w:t>2</w:t>
      </w:r>
      <w:r w:rsidRPr="00F638B9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 xml:space="preserve"> от дневния ред:</w:t>
      </w:r>
      <w:r w:rsidR="00A46D71" w:rsidRPr="00F638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A46D71" w:rsidRPr="00F638B9" w:rsidRDefault="00F638B9" w:rsidP="00A46D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bg-BG"/>
        </w:rPr>
        <w:t xml:space="preserve">Относно: </w:t>
      </w:r>
      <w:r w:rsidR="00A46D71"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Създава</w:t>
      </w: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bg-BG"/>
        </w:rPr>
        <w:t xml:space="preserve">не </w:t>
      </w:r>
      <w:r w:rsidR="00A46D71"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работна група със задължение да докладва постъпилите жалби  и сигнали, както и да изготвя проект на решения по тях от името на Общинска избирателна комисия - Невестино, в следния състав:</w:t>
      </w:r>
    </w:p>
    <w:tbl>
      <w:tblPr>
        <w:tblW w:w="92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4"/>
      </w:tblGrid>
      <w:tr w:rsidR="00A46D71" w:rsidRPr="00F638B9" w:rsidTr="00720C0A">
        <w:tc>
          <w:tcPr>
            <w:tcW w:w="9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6D71" w:rsidRPr="00F638B9" w:rsidRDefault="00A46D71" w:rsidP="00E057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638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 w:rsidRPr="00F638B9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1.</w:t>
            </w:r>
            <w:r w:rsidR="00E0575C" w:rsidRPr="00F638B9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bg-BG"/>
              </w:rPr>
              <w:t>Пенка Тончева Борисова</w:t>
            </w:r>
          </w:p>
        </w:tc>
      </w:tr>
      <w:tr w:rsidR="00A46D71" w:rsidRPr="00F638B9" w:rsidTr="00720C0A">
        <w:tc>
          <w:tcPr>
            <w:tcW w:w="9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6D71" w:rsidRPr="00F638B9" w:rsidRDefault="00A46D71" w:rsidP="00402F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638B9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2. </w:t>
            </w:r>
            <w:r w:rsidRPr="00F638B9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bg-BG"/>
              </w:rPr>
              <w:t>Миглена Димитрова Николова</w:t>
            </w:r>
          </w:p>
        </w:tc>
      </w:tr>
      <w:tr w:rsidR="00A46D71" w:rsidRPr="00F638B9" w:rsidTr="00720C0A">
        <w:tc>
          <w:tcPr>
            <w:tcW w:w="9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6D71" w:rsidRPr="00F638B9" w:rsidRDefault="00A46D71" w:rsidP="00402F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638B9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3. Десислава Георгиева Стоилова</w:t>
            </w:r>
          </w:p>
        </w:tc>
      </w:tr>
    </w:tbl>
    <w:p w:rsidR="00720C0A" w:rsidRDefault="00A46D71" w:rsidP="0072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   </w:t>
      </w:r>
    </w:p>
    <w:p w:rsidR="00A46D71" w:rsidRPr="00F638B9" w:rsidRDefault="00A46D71" w:rsidP="0072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Във връзка с изпълнение на задълженията си работната група следва пряко да </w:t>
      </w:r>
      <w:proofErr w:type="gramStart"/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прилага  и</w:t>
      </w:r>
      <w:proofErr w:type="gramEnd"/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да се съобразява с утвърдените в Решение №2162-МИ от 31.08.2023 г. на ЦИК указания за комлектуване на преписките по жалбите срещу решенията им, </w:t>
      </w:r>
      <w:r w:rsidR="00F638B9"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bg-BG"/>
        </w:rPr>
        <w:t xml:space="preserve"> ОИК- Невестино взе Решение №110-МИ/08. 05.2026г. </w:t>
      </w: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: </w:t>
      </w:r>
    </w:p>
    <w:p w:rsidR="00A46D71" w:rsidRPr="00F638B9" w:rsidRDefault="00A46D71" w:rsidP="00A46D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І. При постъпване на жалба срещу решение на ОИК-Невестино в общинската избирателна комисия същата следва незабавно да бъде заведена във входящия регистър на комисията, като се отбелязва датата и часа на постъпването й. Датата и часът на постъпването и входящият номер на жалбата в регистъра се отбелязват върху самата жалба и върху копието на жалбоподателя, след което ОИК-Невестино отбелязва жалбата и в електронния регистър.</w:t>
      </w:r>
    </w:p>
    <w:p w:rsidR="00A46D71" w:rsidRPr="00F638B9" w:rsidRDefault="00A46D71" w:rsidP="00A46D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 ІІ. След завеждане на жалбата във входящия регистър на комисията, тя се комплектува с необходимите документи и книжа и се изпраща в ЦИК.</w:t>
      </w:r>
    </w:p>
    <w:p w:rsidR="00A46D71" w:rsidRPr="00F638B9" w:rsidRDefault="00A46D71" w:rsidP="00A46D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 Жалбите и приложенията към тях незабавно се изпращат в сканирани копия на електронната поща на Централната избирателна комисия – cik@cik.bg или по телефакс на ЦИК. Едновременно с това жалбата и приложенията се изпращат незабавно по куриер до ЦИК в оригинал, с придружително писмо.</w:t>
      </w:r>
    </w:p>
    <w:p w:rsidR="00A46D71" w:rsidRPr="00F638B9" w:rsidRDefault="00A46D71" w:rsidP="00A46D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 Към жалбата се прилагат:</w:t>
      </w:r>
    </w:p>
    <w:p w:rsidR="00A46D71" w:rsidRPr="00F638B9" w:rsidRDefault="00A46D71" w:rsidP="00A46D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 Копие от решението, което се обжалва, подписано от председателя и секретаря на ОИК-Невестино.</w:t>
      </w:r>
    </w:p>
    <w:p w:rsidR="00A46D71" w:rsidRPr="00F638B9" w:rsidRDefault="00A46D71" w:rsidP="00A46D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Извлечение от протокола на комисията, което да съдържа данни колко членове са присъствали на заседанието на ОИК-Невестино, разискванията при вземане на обжалваното решение, колко членове са гласували „за” и колко „против”. Извлечението от протокола следва да е подписано от председателя и секретаря на ОИК-Невестино. Вместо извлечение от протокола може да се изпрати копие от протокола, подписано от председател и секретар.</w:t>
      </w:r>
    </w:p>
    <w:p w:rsidR="00A46D71" w:rsidRPr="00F638B9" w:rsidRDefault="00A46D71" w:rsidP="00A46D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Пълномощното на лицето, което подава жалбата, когато тя се подава чрез пълномощник.</w:t>
      </w:r>
    </w:p>
    <w:p w:rsidR="00A46D71" w:rsidRPr="00F638B9" w:rsidRDefault="00A46D71" w:rsidP="00A46D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Писмените доказателства и други документи, приложени към жалбата.</w:t>
      </w:r>
    </w:p>
    <w:p w:rsidR="00A46D71" w:rsidRPr="00F638B9" w:rsidRDefault="00A46D71" w:rsidP="00A46D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Писмените доказателства и други документи, послужили като основание за вземане на решението (заявления, молби, удостоверения, становища, пълномощни и др.), служебно и допълнително събрани и обсъждани от ОИК при вземане на решението.</w:t>
      </w:r>
    </w:p>
    <w:p w:rsidR="00A46D71" w:rsidRPr="00F638B9" w:rsidRDefault="00A46D71" w:rsidP="00A46D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Копие от екземпляра на обжалваното решение, който е поставен на общодостъпното място за обявяване решенията на ОИК и който съдържа удостоверяване на коя дата и в колко часа решението е било обявено на таблото на ОИК и на коя дата и в колко часа е свалено от таблото, подписано от председателя и секретаря на комисията, както и разпечатка от интернет страницата на комисията, която съдържа публикувания екземпляр от обжалваното решение и данни за датата и часа на публикуването.</w:t>
      </w:r>
    </w:p>
    <w:p w:rsidR="00A46D71" w:rsidRPr="00F638B9" w:rsidRDefault="00A46D71" w:rsidP="00A46D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Когато се обжалват решенията за регистрации на застъпници, следва да се изпращат копия и от заявленията и документите за регистрация, както и от страницата от съответния регистър с направените в него вписвания.</w:t>
      </w:r>
    </w:p>
    <w:p w:rsidR="00A46D71" w:rsidRPr="00F638B9" w:rsidRDefault="00A46D71" w:rsidP="00A46D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Общинската избирателна комисия следва да изпрати незабавно и всички допълнително изискани от член на ЦИК материали и книжа.</w:t>
      </w:r>
    </w:p>
    <w:p w:rsidR="004B7B93" w:rsidRPr="00F638B9" w:rsidRDefault="00720C0A" w:rsidP="00720C0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7B93" w:rsidRPr="00F638B9">
        <w:rPr>
          <w:rFonts w:ascii="Times New Roman" w:hAnsi="Times New Roman" w:cs="Times New Roman"/>
          <w:sz w:val="28"/>
          <w:szCs w:val="28"/>
        </w:rPr>
        <w:t>След направените разисквания и дебати се пристъпи към процедура на гласуване:</w:t>
      </w:r>
    </w:p>
    <w:p w:rsidR="004B7B93" w:rsidRDefault="004B7B93" w:rsidP="004B7B9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>Присъствалите на заседанието членове но ОИК гласуваха по следния начин:</w:t>
      </w:r>
    </w:p>
    <w:p w:rsidR="00720C0A" w:rsidRPr="00F638B9" w:rsidRDefault="00720C0A" w:rsidP="004B7B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F638B9" w:rsidRPr="00F638B9" w:rsidTr="00402F4E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i/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638B9" w:rsidRPr="00F638B9" w:rsidTr="00402F4E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Милена Богомилова Евтимова-Георгиева – секретар на ОИК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Десислава Георгиева Стоилова–член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402F4E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E245BF" w:rsidRPr="00F638B9" w:rsidRDefault="00E245BF" w:rsidP="00F1091E">
      <w:pPr>
        <w:ind w:left="78" w:firstLine="708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:lang w:val="bg-BG"/>
        </w:rPr>
      </w:pPr>
    </w:p>
    <w:p w:rsidR="004B7B93" w:rsidRPr="00F638B9" w:rsidRDefault="004B7B93" w:rsidP="004B7B9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B93" w:rsidRPr="00F638B9" w:rsidRDefault="004B7B93" w:rsidP="00720C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По т.3 от дневния ред: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4B7B93" w:rsidRPr="00F638B9" w:rsidRDefault="00F638B9" w:rsidP="00720C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Относно: </w:t>
      </w:r>
      <w:r w:rsidR="004B7B93"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Определяне броя на членовете на  СИК за </w:t>
      </w:r>
      <w:r w:rsidR="004B7B93"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произвеждане на частичен избор </w:t>
      </w:r>
      <w:r w:rsidR="004B7B93"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кмет</w:t>
      </w:r>
      <w:r w:rsidR="004B7B93"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на кметство с.Лиляч, община Невестино,област Кюстендил</w:t>
      </w:r>
      <w:r w:rsidR="004B7B93"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насрочен</w:t>
      </w:r>
      <w:r w:rsidR="004B7B93"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4B7B93"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r w:rsidR="004B7B93"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="004B7B93"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B7B93"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юни</w:t>
      </w:r>
      <w:r w:rsidR="004B7B93"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</w:t>
      </w:r>
      <w:r w:rsidR="004B7B93"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6г.,</w:t>
      </w:r>
      <w:r w:rsidR="004B7B93"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съобразно броя на избирателите в съответната секция</w:t>
      </w:r>
    </w:p>
    <w:p w:rsidR="004B7B93" w:rsidRPr="00F638B9" w:rsidRDefault="004B7B93" w:rsidP="00720C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основание чл. 85, ал.1, чл.87, ал.1, във връзка с чл.92, ал.1 и ал.4 от Изборния кодекс и Решение № 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4844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>-МИ/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05.05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>.202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на ЦИК, Общинска избирателна комисия – Невестино</w:t>
      </w:r>
      <w:r w:rsidR="00E0575C"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взе Решение №11</w:t>
      </w:r>
      <w:r w:rsidR="00F638B9"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</w:t>
      </w:r>
      <w:r w:rsidR="00E0575C"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-МИ/08.05.2026г.</w:t>
      </w:r>
    </w:p>
    <w:p w:rsidR="004B7B93" w:rsidRPr="00F638B9" w:rsidRDefault="004B7B93" w:rsidP="00226B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РЕШИ:</w:t>
      </w:r>
    </w:p>
    <w:p w:rsidR="004B7B93" w:rsidRPr="00F638B9" w:rsidRDefault="004B7B93" w:rsidP="00720C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 броя на членовете на С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екционната избирателна комисия за кметство с.Лиляч, 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Община Невестино за </w:t>
      </w:r>
      <w:proofErr w:type="gramStart"/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</w:t>
      </w:r>
      <w:proofErr w:type="gramEnd"/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кмет насрочен на 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ю</w:t>
      </w:r>
      <w:r w:rsidR="006C47C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в състав от </w:t>
      </w:r>
      <w:r w:rsidR="00E0575C"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5</w:t>
      </w:r>
      <w:r w:rsidR="00E0575C"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</w:t>
      </w:r>
      <w:r w:rsidR="00E0575C"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пет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</w:rPr>
        <w:t>/ членове</w:t>
      </w: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включително председател, зам.председател и секретар в избирателната секция №103100010.</w:t>
      </w:r>
    </w:p>
    <w:p w:rsidR="004B7B93" w:rsidRPr="00F638B9" w:rsidRDefault="004B7B93" w:rsidP="00720C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Възлага на Председателя на ОИК-Невестино да изпрати решението на Кмета на Община Невестино за предприемане на необходимите действия за провеждане на консултации за съставите на СИК.</w:t>
      </w:r>
    </w:p>
    <w:p w:rsidR="00E245BF" w:rsidRPr="00F638B9" w:rsidRDefault="00E245BF" w:rsidP="00720C0A">
      <w:pPr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:lang w:val="bg-BG"/>
        </w:rPr>
      </w:pPr>
    </w:p>
    <w:p w:rsidR="00E245BF" w:rsidRPr="00F638B9" w:rsidRDefault="00E245BF" w:rsidP="00720C0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>След направените разисквания и дебати се пристъпи към процедура на гласуване:</w:t>
      </w:r>
    </w:p>
    <w:p w:rsidR="00E245BF" w:rsidRPr="00F638B9" w:rsidRDefault="00E245BF" w:rsidP="00720C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 xml:space="preserve">            Присъствалите на заседанието членове но ОИК гласуваха по следния начин:</w:t>
      </w:r>
    </w:p>
    <w:p w:rsidR="00E245BF" w:rsidRPr="00F638B9" w:rsidRDefault="00E245BF" w:rsidP="00720C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38B9" w:rsidRPr="00F638B9" w:rsidRDefault="00E245BF" w:rsidP="00720C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F638B9" w:rsidRPr="00F638B9" w:rsidTr="00402F4E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i/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638B9" w:rsidRPr="00F638B9" w:rsidTr="00402F4E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Милена Богомилова Евтимова-Георгиева – секретар на ОИК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Десислава Георгиева Стоилова–член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F638B9" w:rsidRPr="00F638B9" w:rsidTr="00402F4E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sz w:val="28"/>
                <w:szCs w:val="28"/>
              </w:rPr>
            </w:pPr>
            <w:r w:rsidRPr="00F638B9">
              <w:rPr>
                <w:sz w:val="28"/>
                <w:szCs w:val="28"/>
              </w:rPr>
              <w:t>за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B9" w:rsidRPr="00F638B9" w:rsidRDefault="00F638B9" w:rsidP="00720C0A"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E245BF" w:rsidRPr="00F638B9" w:rsidRDefault="00E245BF" w:rsidP="00720C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245BF" w:rsidRPr="00F638B9" w:rsidRDefault="00E245BF" w:rsidP="00720C0A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bg-BG"/>
        </w:rPr>
      </w:pPr>
    </w:p>
    <w:p w:rsidR="00E245BF" w:rsidRPr="00F638B9" w:rsidRDefault="00E245BF" w:rsidP="00720C0A">
      <w:pPr>
        <w:shd w:val="clear" w:color="auto" w:fill="FFFFFF"/>
        <w:ind w:left="78" w:firstLine="708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E245BF" w:rsidRPr="00F638B9" w:rsidRDefault="00E245BF" w:rsidP="00720C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sz w:val="28"/>
          <w:szCs w:val="28"/>
        </w:rPr>
        <w:t xml:space="preserve">           Поради изчерпване на дневния ред, ОИК Невестино приключи заседанието в 1</w:t>
      </w:r>
      <w:r w:rsidR="00DB05DE">
        <w:rPr>
          <w:rFonts w:ascii="Times New Roman" w:hAnsi="Times New Roman" w:cs="Times New Roman"/>
          <w:sz w:val="28"/>
          <w:szCs w:val="28"/>
        </w:rPr>
        <w:t>3</w:t>
      </w:r>
      <w:r w:rsidRPr="00F638B9">
        <w:rPr>
          <w:rFonts w:ascii="Times New Roman" w:hAnsi="Times New Roman" w:cs="Times New Roman"/>
          <w:sz w:val="28"/>
          <w:szCs w:val="28"/>
        </w:rPr>
        <w:t>:00 часа.</w:t>
      </w:r>
    </w:p>
    <w:p w:rsidR="00E245BF" w:rsidRPr="00F638B9" w:rsidRDefault="00E245BF" w:rsidP="00720C0A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245BF" w:rsidRPr="00F638B9" w:rsidRDefault="00E0575C" w:rsidP="00720C0A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E245BF" w:rsidRPr="00F63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редседател</w:t>
      </w:r>
      <w:r w:rsidR="00E245BF" w:rsidRPr="00F638B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E245BF" w:rsidRPr="00F638B9">
        <w:rPr>
          <w:rFonts w:ascii="Times New Roman" w:eastAsia="Times New Roman" w:hAnsi="Times New Roman" w:cs="Times New Roman"/>
          <w:sz w:val="28"/>
          <w:szCs w:val="28"/>
        </w:rPr>
        <w:t xml:space="preserve"> ………………..</w:t>
      </w:r>
    </w:p>
    <w:p w:rsidR="00E245BF" w:rsidRDefault="00E0575C" w:rsidP="00720C0A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sz w:val="28"/>
          <w:szCs w:val="28"/>
        </w:rPr>
        <w:t>Росица Стойнева Борисова</w:t>
      </w:r>
    </w:p>
    <w:p w:rsidR="00DB05DE" w:rsidRPr="00F638B9" w:rsidRDefault="00DB05DE" w:rsidP="00720C0A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5BF" w:rsidRPr="00F638B9" w:rsidRDefault="00E245BF" w:rsidP="00720C0A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</w:t>
      </w:r>
      <w:r w:rsidRPr="00F638B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F638B9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…………………….</w:t>
      </w:r>
    </w:p>
    <w:p w:rsidR="00E245BF" w:rsidRPr="00F638B9" w:rsidRDefault="00E245BF" w:rsidP="00720C0A">
      <w:pPr>
        <w:pStyle w:val="NoSpacing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8B9">
        <w:rPr>
          <w:rFonts w:ascii="Times New Roman" w:eastAsia="Times New Roman" w:hAnsi="Times New Roman" w:cs="Times New Roman"/>
          <w:sz w:val="28"/>
          <w:szCs w:val="28"/>
        </w:rPr>
        <w:t>Милена Евтимова-Георгиева</w:t>
      </w:r>
    </w:p>
    <w:p w:rsidR="00720C0A" w:rsidRDefault="00720C0A" w:rsidP="00720C0A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Членове:</w:t>
      </w:r>
    </w:p>
    <w:p w:rsidR="006E526D" w:rsidRDefault="006E526D" w:rsidP="006E526D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 xml:space="preserve">Мария Василева </w:t>
      </w:r>
    </w:p>
    <w:p w:rsidR="006E526D" w:rsidRDefault="006E526D" w:rsidP="006E526D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:rsidR="006E526D" w:rsidRDefault="006E526D" w:rsidP="006E526D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 xml:space="preserve">Николай Никифоров </w:t>
      </w:r>
    </w:p>
    <w:p w:rsidR="006E526D" w:rsidRDefault="006E526D" w:rsidP="006E526D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:rsidR="006E526D" w:rsidRDefault="006E526D" w:rsidP="006E526D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 xml:space="preserve">Миглена Николова  </w:t>
      </w:r>
    </w:p>
    <w:p w:rsidR="006E526D" w:rsidRDefault="006E526D" w:rsidP="006E526D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:rsidR="006E526D" w:rsidRDefault="006E526D" w:rsidP="006E526D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Десислава Стоилова</w:t>
      </w:r>
    </w:p>
    <w:p w:rsidR="006E526D" w:rsidRDefault="006E526D" w:rsidP="006E526D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:rsidR="006E526D" w:rsidRDefault="006E526D" w:rsidP="006E526D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Пенка Борисова</w:t>
      </w:r>
    </w:p>
    <w:p w:rsidR="006E526D" w:rsidRDefault="006E526D" w:rsidP="006E526D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:rsidR="006E526D" w:rsidRPr="009B72D9" w:rsidRDefault="006E526D" w:rsidP="006E526D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Моника Миланова</w:t>
      </w:r>
      <w:bookmarkStart w:id="0" w:name="_GoBack"/>
      <w:bookmarkEnd w:id="0"/>
    </w:p>
    <w:sectPr w:rsidR="006E526D" w:rsidRPr="009B72D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C2FD0"/>
    <w:multiLevelType w:val="multilevel"/>
    <w:tmpl w:val="D55C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D72B7"/>
    <w:multiLevelType w:val="multilevel"/>
    <w:tmpl w:val="4C9D72B7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213D5D"/>
    <w:multiLevelType w:val="multilevel"/>
    <w:tmpl w:val="50213D5D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1B"/>
    <w:rsid w:val="00066E1A"/>
    <w:rsid w:val="00096A6F"/>
    <w:rsid w:val="001627D0"/>
    <w:rsid w:val="00173F65"/>
    <w:rsid w:val="0022511B"/>
    <w:rsid w:val="00226B47"/>
    <w:rsid w:val="002324D3"/>
    <w:rsid w:val="00264468"/>
    <w:rsid w:val="004369F0"/>
    <w:rsid w:val="004B7B93"/>
    <w:rsid w:val="0053521C"/>
    <w:rsid w:val="006714DF"/>
    <w:rsid w:val="006C47CD"/>
    <w:rsid w:val="006D4C4F"/>
    <w:rsid w:val="006E526D"/>
    <w:rsid w:val="00720C0A"/>
    <w:rsid w:val="007371ED"/>
    <w:rsid w:val="008F6C58"/>
    <w:rsid w:val="00A46D71"/>
    <w:rsid w:val="00A95B2A"/>
    <w:rsid w:val="00C34B15"/>
    <w:rsid w:val="00C80230"/>
    <w:rsid w:val="00DB05DE"/>
    <w:rsid w:val="00DB2528"/>
    <w:rsid w:val="00DC1043"/>
    <w:rsid w:val="00E0575C"/>
    <w:rsid w:val="00E245BF"/>
    <w:rsid w:val="00E55EB6"/>
    <w:rsid w:val="00F1091E"/>
    <w:rsid w:val="00F638B9"/>
    <w:rsid w:val="00F95625"/>
    <w:rsid w:val="00FE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AE1AC-A54E-41CA-8800-8D7A806A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24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45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E245B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paragraph" w:customStyle="1" w:styleId="Default">
    <w:name w:val="Default"/>
    <w:rsid w:val="006E52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2026-05-08T10:21:00Z</cp:lastPrinted>
  <dcterms:created xsi:type="dcterms:W3CDTF">2026-05-08T08:26:00Z</dcterms:created>
  <dcterms:modified xsi:type="dcterms:W3CDTF">2026-05-08T10:34:00Z</dcterms:modified>
</cp:coreProperties>
</file>