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D1505" w14:textId="20AC30C4" w:rsidR="00040876" w:rsidRDefault="00040876" w:rsidP="00BB35D1">
      <w:pPr>
        <w:shd w:val="clear" w:color="auto" w:fill="FFFFFF"/>
        <w:spacing w:after="150" w:line="240" w:lineRule="auto"/>
        <w:rPr>
          <w:rFonts w:ascii="Bookman Old Style" w:eastAsia="Times New Roman" w:hAnsi="Bookman Old Style" w:cs="Helvetica"/>
          <w:b/>
          <w:color w:val="333333"/>
          <w:sz w:val="28"/>
          <w:szCs w:val="28"/>
          <w:u w:val="single"/>
        </w:rPr>
      </w:pPr>
    </w:p>
    <w:p w14:paraId="51411F57" w14:textId="79241D2D" w:rsidR="000B6152" w:rsidRDefault="00B672F1" w:rsidP="00B672F1">
      <w:pPr>
        <w:pStyle w:val="Default"/>
        <w:jc w:val="center"/>
        <w:rPr>
          <w:b/>
          <w:bCs/>
          <w:sz w:val="28"/>
          <w:szCs w:val="28"/>
          <w:u w:val="single"/>
          <w:lang w:val="bg-BG"/>
        </w:rPr>
      </w:pPr>
      <w:r w:rsidRPr="00B672F1">
        <w:rPr>
          <w:b/>
          <w:bCs/>
          <w:sz w:val="28"/>
          <w:szCs w:val="28"/>
          <w:u w:val="single"/>
          <w:lang w:val="bg-BG"/>
        </w:rPr>
        <w:t xml:space="preserve">ОБЩИНСКА ИЗБИРАТЕЛНА КОМИСИЯ </w:t>
      </w:r>
      <w:r w:rsidR="00332187">
        <w:rPr>
          <w:b/>
          <w:bCs/>
          <w:sz w:val="28"/>
          <w:szCs w:val="28"/>
          <w:u w:val="single"/>
          <w:lang w:val="bg-BG"/>
        </w:rPr>
        <w:t>-НЕВЕСТИНО</w:t>
      </w:r>
    </w:p>
    <w:p w14:paraId="0AC9C17F" w14:textId="77777777" w:rsidR="00B672F1" w:rsidRPr="00B672F1" w:rsidRDefault="00B672F1" w:rsidP="00B672F1">
      <w:pPr>
        <w:pStyle w:val="Default"/>
        <w:jc w:val="center"/>
        <w:rPr>
          <w:sz w:val="28"/>
          <w:szCs w:val="28"/>
          <w:u w:val="single"/>
        </w:rPr>
      </w:pPr>
    </w:p>
    <w:p w14:paraId="4F243397" w14:textId="0ED19A12" w:rsidR="000B6152" w:rsidRDefault="000B6152" w:rsidP="00B672F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  <w:r w:rsidR="00B672F1">
        <w:rPr>
          <w:b/>
          <w:bCs/>
          <w:sz w:val="28"/>
          <w:szCs w:val="28"/>
          <w:lang w:val="bg-BG"/>
        </w:rPr>
        <w:t xml:space="preserve"> </w:t>
      </w:r>
      <w:r>
        <w:rPr>
          <w:b/>
          <w:bCs/>
          <w:sz w:val="28"/>
          <w:szCs w:val="28"/>
        </w:rPr>
        <w:t xml:space="preserve">№ </w:t>
      </w:r>
      <w:r w:rsidR="00F52EEA">
        <w:rPr>
          <w:b/>
          <w:bCs/>
          <w:sz w:val="28"/>
          <w:szCs w:val="28"/>
          <w:lang w:val="bg-BG"/>
        </w:rPr>
        <w:t>27/07.05.2026г.</w:t>
      </w:r>
    </w:p>
    <w:p w14:paraId="5173423F" w14:textId="77777777" w:rsidR="00B672F1" w:rsidRDefault="00B672F1" w:rsidP="00B672F1">
      <w:pPr>
        <w:pStyle w:val="Default"/>
        <w:jc w:val="center"/>
        <w:rPr>
          <w:sz w:val="28"/>
          <w:szCs w:val="28"/>
        </w:rPr>
      </w:pPr>
    </w:p>
    <w:p w14:paraId="76DFDDE9" w14:textId="77777777" w:rsidR="003E7BE8" w:rsidRDefault="000B6152" w:rsidP="000B6152">
      <w:pPr>
        <w:pStyle w:val="Default"/>
        <w:rPr>
          <w:sz w:val="28"/>
          <w:szCs w:val="28"/>
          <w:lang w:val="bg-BG"/>
        </w:rPr>
      </w:pP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r w:rsidR="00B672F1">
        <w:rPr>
          <w:sz w:val="28"/>
          <w:szCs w:val="28"/>
          <w:lang w:val="bg-BG"/>
        </w:rPr>
        <w:t>7</w:t>
      </w:r>
      <w:r>
        <w:rPr>
          <w:sz w:val="28"/>
          <w:szCs w:val="28"/>
        </w:rPr>
        <w:t xml:space="preserve"> </w:t>
      </w:r>
      <w:r w:rsidR="00B672F1">
        <w:rPr>
          <w:sz w:val="28"/>
          <w:szCs w:val="28"/>
          <w:lang w:val="bg-BG"/>
        </w:rPr>
        <w:t>май</w:t>
      </w:r>
      <w:r>
        <w:rPr>
          <w:sz w:val="28"/>
          <w:szCs w:val="28"/>
        </w:rPr>
        <w:t xml:space="preserve"> 2026 г.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заседание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r w:rsidR="00B672F1">
        <w:rPr>
          <w:sz w:val="28"/>
          <w:szCs w:val="28"/>
          <w:lang w:val="bg-BG"/>
        </w:rPr>
        <w:t xml:space="preserve">Общинска избирателна комисия – </w:t>
      </w:r>
      <w:proofErr w:type="gramStart"/>
      <w:r w:rsidR="00B672F1">
        <w:rPr>
          <w:sz w:val="28"/>
          <w:szCs w:val="28"/>
          <w:lang w:val="bg-BG"/>
        </w:rPr>
        <w:t xml:space="preserve">Невестино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следния</w:t>
      </w:r>
      <w:proofErr w:type="spellEnd"/>
      <w:r>
        <w:rPr>
          <w:sz w:val="28"/>
          <w:szCs w:val="28"/>
        </w:rPr>
        <w:t xml:space="preserve"> </w:t>
      </w:r>
      <w:r w:rsidR="00B672F1">
        <w:rPr>
          <w:sz w:val="28"/>
          <w:szCs w:val="28"/>
          <w:lang w:val="bg-BG"/>
        </w:rPr>
        <w:t xml:space="preserve"> </w:t>
      </w:r>
    </w:p>
    <w:p w14:paraId="262E3058" w14:textId="2A87D71C" w:rsidR="000B6152" w:rsidRDefault="003E7BE8" w:rsidP="000B615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bg-BG"/>
        </w:rPr>
        <w:t xml:space="preserve">                                          </w:t>
      </w:r>
      <w:r w:rsidR="000B6152">
        <w:rPr>
          <w:b/>
          <w:bCs/>
          <w:sz w:val="28"/>
          <w:szCs w:val="28"/>
        </w:rPr>
        <w:t xml:space="preserve">ДНЕВЕН РЕД: </w:t>
      </w:r>
    </w:p>
    <w:p w14:paraId="3F724B66" w14:textId="77777777" w:rsidR="003E7BE8" w:rsidRDefault="003E7BE8" w:rsidP="00A2275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</w:pPr>
      <w:r w:rsidRPr="003E7BE8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1.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bookmarkStart w:id="0" w:name="_Hlk229057062"/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Обсъждане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организационни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въпроси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свързани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дейността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</w:p>
    <w:p w14:paraId="1EC370CF" w14:textId="77777777" w:rsidR="003E7BE8" w:rsidRPr="00040876" w:rsidRDefault="003E7BE8" w:rsidP="00A2275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-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Определяне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адреса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Бобошево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; </w:t>
      </w:r>
    </w:p>
    <w:p w14:paraId="4ACB6621" w14:textId="77777777" w:rsidR="003E7BE8" w:rsidRPr="00040876" w:rsidRDefault="003E7BE8" w:rsidP="00A2275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-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Място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обявяване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решенията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; </w:t>
      </w:r>
    </w:p>
    <w:p w14:paraId="7819CAEA" w14:textId="77777777" w:rsidR="003E7BE8" w:rsidRPr="00040876" w:rsidRDefault="003E7BE8" w:rsidP="00A2275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-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Работно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време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Невестино;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</w:p>
    <w:p w14:paraId="108A656D" w14:textId="4BFA5AAD" w:rsidR="003E7BE8" w:rsidRDefault="003E7BE8" w:rsidP="00A2275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-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Избор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преброител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във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връзка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реда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отчитане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поименното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гласуване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</w:p>
    <w:p w14:paraId="5E756BB9" w14:textId="1F9AFFF9" w:rsidR="00142F1E" w:rsidRPr="00142F1E" w:rsidRDefault="00142F1E" w:rsidP="00A2275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- Обявяване на решенията на Общинска избирателна комисия - Невестино</w:t>
      </w:r>
    </w:p>
    <w:p w14:paraId="4A48A443" w14:textId="77777777" w:rsidR="003E7BE8" w:rsidRDefault="003E7BE8" w:rsidP="00A2275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3E7BE8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2.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Сключване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граждански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договор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със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специалист-експерт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към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ОИК -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при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произвеждане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частичен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избор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с.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Лиляч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proofErr w:type="gram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Невестино</w:t>
      </w:r>
      <w:proofErr w:type="gramEnd"/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, област Кюстендил 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14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.0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6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.2026 г.</w:t>
      </w:r>
    </w:p>
    <w:p w14:paraId="27289C18" w14:textId="77777777" w:rsidR="003E7BE8" w:rsidRDefault="003E7BE8" w:rsidP="00A2275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3E7BE8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3.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Oпределяне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Единната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номерация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избирателната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секция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Невестино.</w:t>
      </w:r>
    </w:p>
    <w:p w14:paraId="7B7E4F01" w14:textId="704FF0A2" w:rsidR="003E7BE8" w:rsidRDefault="003E7BE8" w:rsidP="00A2275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</w:pPr>
      <w:r w:rsidRPr="003E7BE8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4.</w:t>
      </w:r>
      <w:r w:rsidRPr="003E7BE8"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 xml:space="preserve"> 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Определяне номерацията на решенията на ОИК – Невестино</w:t>
      </w:r>
      <w:r w:rsidR="00F52EEA" w:rsidRP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r w:rsid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и място за обявяване на избирателния списък за провеждане на избори за кмет на кметство с.Лиляч,община Невестино на 14.06.2026г..</w:t>
      </w:r>
    </w:p>
    <w:p w14:paraId="06634B96" w14:textId="77777777" w:rsidR="003E7BE8" w:rsidRPr="00040876" w:rsidRDefault="003E7BE8" w:rsidP="00A2275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</w:pPr>
      <w:r w:rsidRPr="003E7BE8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5.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Приемане на правила за технически и организационни мерки за защита на личните данни в ОИК – Невестино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а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частичен 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избор  за кмет на кметство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иляч, община Невестино, област Кюстендил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.</w:t>
      </w:r>
    </w:p>
    <w:bookmarkEnd w:id="0"/>
    <w:p w14:paraId="11DF3029" w14:textId="519A79A9" w:rsidR="000B6152" w:rsidRPr="00A22756" w:rsidRDefault="000B6152" w:rsidP="00A22756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При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откриване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на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заседанието</w:t>
      </w:r>
      <w:proofErr w:type="spellEnd"/>
      <w:r w:rsidR="00443D01">
        <w:rPr>
          <w:rFonts w:ascii="Bookman Old Style" w:hAnsi="Bookman Old Style"/>
          <w:color w:val="auto"/>
          <w:sz w:val="28"/>
          <w:szCs w:val="28"/>
          <w:lang w:val="bg-BG"/>
        </w:rPr>
        <w:t xml:space="preserve"> </w:t>
      </w:r>
      <w:r w:rsidRPr="00A22756">
        <w:rPr>
          <w:rFonts w:ascii="Bookman Old Style" w:hAnsi="Bookman Old Style"/>
          <w:color w:val="auto"/>
          <w:sz w:val="28"/>
          <w:szCs w:val="28"/>
        </w:rPr>
        <w:t xml:space="preserve">ПРИСЪСТВАТ: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Росица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A22756">
        <w:rPr>
          <w:rFonts w:ascii="Bookman Old Style" w:hAnsi="Bookman Old Style"/>
          <w:color w:val="auto"/>
          <w:sz w:val="28"/>
          <w:szCs w:val="28"/>
          <w:lang w:val="bg-BG"/>
        </w:rPr>
        <w:t>Борисова, Елизабет Стойнева, Мария Василева, Милена Евтимова-</w:t>
      </w:r>
      <w:r w:rsidR="00A22756">
        <w:rPr>
          <w:rFonts w:ascii="Bookman Old Style" w:hAnsi="Bookman Old Style"/>
          <w:color w:val="auto"/>
          <w:sz w:val="28"/>
          <w:szCs w:val="28"/>
          <w:lang w:val="bg-BG"/>
        </w:rPr>
        <w:lastRenderedPageBreak/>
        <w:t xml:space="preserve">Георгиева, Николай Никифоров, Миглена </w:t>
      </w:r>
      <w:proofErr w:type="gramStart"/>
      <w:r w:rsidR="00A22756">
        <w:rPr>
          <w:rFonts w:ascii="Bookman Old Style" w:hAnsi="Bookman Old Style"/>
          <w:color w:val="auto"/>
          <w:sz w:val="28"/>
          <w:szCs w:val="28"/>
          <w:lang w:val="bg-BG"/>
        </w:rPr>
        <w:t>Николова,  Десислава</w:t>
      </w:r>
      <w:proofErr w:type="gramEnd"/>
      <w:r w:rsidR="00A22756">
        <w:rPr>
          <w:rFonts w:ascii="Bookman Old Style" w:hAnsi="Bookman Old Style"/>
          <w:color w:val="auto"/>
          <w:sz w:val="28"/>
          <w:szCs w:val="28"/>
          <w:lang w:val="bg-BG"/>
        </w:rPr>
        <w:t xml:space="preserve"> Стоилова, Пенка Борисова, </w:t>
      </w:r>
      <w:r w:rsidR="00142F1E">
        <w:rPr>
          <w:rFonts w:ascii="Bookman Old Style" w:hAnsi="Bookman Old Style"/>
          <w:color w:val="auto"/>
          <w:sz w:val="28"/>
          <w:szCs w:val="28"/>
          <w:lang w:val="bg-BG"/>
        </w:rPr>
        <w:t>М</w:t>
      </w:r>
      <w:r w:rsidR="00A22756">
        <w:rPr>
          <w:rFonts w:ascii="Bookman Old Style" w:hAnsi="Bookman Old Style"/>
          <w:color w:val="auto"/>
          <w:sz w:val="28"/>
          <w:szCs w:val="28"/>
          <w:lang w:val="bg-BG"/>
        </w:rPr>
        <w:t xml:space="preserve">оника Миланова. </w:t>
      </w:r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</w:p>
    <w:p w14:paraId="3A474F90" w14:textId="631AE2A2" w:rsidR="000B6152" w:rsidRPr="00A22756" w:rsidRDefault="000B6152" w:rsidP="00A22756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r w:rsidRPr="00A22756">
        <w:rPr>
          <w:rFonts w:ascii="Bookman Old Style" w:hAnsi="Bookman Old Style"/>
          <w:color w:val="auto"/>
          <w:sz w:val="28"/>
          <w:szCs w:val="28"/>
        </w:rPr>
        <w:t xml:space="preserve">ОТСЪСТВАТ: </w:t>
      </w:r>
      <w:r w:rsidR="00A22756">
        <w:rPr>
          <w:rFonts w:ascii="Bookman Old Style" w:hAnsi="Bookman Old Style"/>
          <w:color w:val="auto"/>
          <w:sz w:val="28"/>
          <w:szCs w:val="28"/>
          <w:lang w:val="bg-BG"/>
        </w:rPr>
        <w:t xml:space="preserve">Людмила Кадийска </w:t>
      </w:r>
      <w:r w:rsidRPr="00A22756">
        <w:rPr>
          <w:rFonts w:ascii="Bookman Old Style" w:hAnsi="Bookman Old Style"/>
          <w:color w:val="auto"/>
          <w:sz w:val="28"/>
          <w:szCs w:val="28"/>
        </w:rPr>
        <w:t xml:space="preserve">и </w:t>
      </w:r>
      <w:r w:rsidR="00A22756">
        <w:rPr>
          <w:rFonts w:ascii="Bookman Old Style" w:hAnsi="Bookman Old Style"/>
          <w:color w:val="auto"/>
          <w:sz w:val="28"/>
          <w:szCs w:val="28"/>
          <w:lang w:val="bg-BG"/>
        </w:rPr>
        <w:t>Силвия Терзийска</w:t>
      </w:r>
      <w:r w:rsidRPr="00A22756">
        <w:rPr>
          <w:rFonts w:ascii="Bookman Old Style" w:hAnsi="Bookman Old Style"/>
          <w:color w:val="auto"/>
          <w:sz w:val="28"/>
          <w:szCs w:val="28"/>
        </w:rPr>
        <w:t xml:space="preserve">. </w:t>
      </w:r>
    </w:p>
    <w:p w14:paraId="5CC429C4" w14:textId="6968D461" w:rsidR="000B6152" w:rsidRPr="00A22756" w:rsidRDefault="000B6152" w:rsidP="00A22756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Заседанието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бе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открито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в 1</w:t>
      </w:r>
      <w:r w:rsidR="00A22756">
        <w:rPr>
          <w:rFonts w:ascii="Bookman Old Style" w:hAnsi="Bookman Old Style"/>
          <w:color w:val="auto"/>
          <w:sz w:val="28"/>
          <w:szCs w:val="28"/>
          <w:lang w:val="bg-BG"/>
        </w:rPr>
        <w:t>7</w:t>
      </w:r>
      <w:r w:rsidRPr="00A22756">
        <w:rPr>
          <w:rFonts w:ascii="Bookman Old Style" w:hAnsi="Bookman Old Style"/>
          <w:color w:val="auto"/>
          <w:sz w:val="28"/>
          <w:szCs w:val="28"/>
        </w:rPr>
        <w:t>,</w:t>
      </w:r>
      <w:r w:rsidR="00A22756">
        <w:rPr>
          <w:rFonts w:ascii="Bookman Old Style" w:hAnsi="Bookman Old Style"/>
          <w:color w:val="auto"/>
          <w:sz w:val="28"/>
          <w:szCs w:val="28"/>
          <w:lang w:val="bg-BG"/>
        </w:rPr>
        <w:t>4</w:t>
      </w:r>
      <w:r w:rsidRPr="00A22756">
        <w:rPr>
          <w:rFonts w:ascii="Bookman Old Style" w:hAnsi="Bookman Old Style"/>
          <w:color w:val="auto"/>
          <w:sz w:val="28"/>
          <w:szCs w:val="28"/>
        </w:rPr>
        <w:t xml:space="preserve">0 ч. </w:t>
      </w:r>
      <w:r w:rsidR="00142F1E">
        <w:rPr>
          <w:rFonts w:ascii="Bookman Old Style" w:hAnsi="Bookman Old Style"/>
          <w:color w:val="auto"/>
          <w:sz w:val="28"/>
          <w:szCs w:val="28"/>
          <w:lang w:val="bg-BG"/>
        </w:rPr>
        <w:t xml:space="preserve">И председателствано </w:t>
      </w:r>
      <w:proofErr w:type="spellStart"/>
      <w:proofErr w:type="gramStart"/>
      <w:r w:rsidRPr="00A22756">
        <w:rPr>
          <w:rFonts w:ascii="Bookman Old Style" w:hAnsi="Bookman Old Style"/>
          <w:color w:val="auto"/>
          <w:sz w:val="28"/>
          <w:szCs w:val="28"/>
        </w:rPr>
        <w:t>от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FD2E3F">
        <w:rPr>
          <w:rFonts w:ascii="Bookman Old Style" w:hAnsi="Bookman Old Style"/>
          <w:color w:val="auto"/>
          <w:sz w:val="28"/>
          <w:szCs w:val="28"/>
          <w:lang w:val="bg-BG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госпожа</w:t>
      </w:r>
      <w:proofErr w:type="spellEnd"/>
      <w:proofErr w:type="gram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Росица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A22756">
        <w:rPr>
          <w:rFonts w:ascii="Bookman Old Style" w:hAnsi="Bookman Old Style"/>
          <w:color w:val="auto"/>
          <w:sz w:val="28"/>
          <w:szCs w:val="28"/>
          <w:lang w:val="bg-BG"/>
        </w:rPr>
        <w:t>Борисова</w:t>
      </w:r>
      <w:r w:rsidRPr="00A22756">
        <w:rPr>
          <w:rFonts w:ascii="Bookman Old Style" w:hAnsi="Bookman Old Style"/>
          <w:color w:val="auto"/>
          <w:sz w:val="28"/>
          <w:szCs w:val="28"/>
        </w:rPr>
        <w:t xml:space="preserve">,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председател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на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FD2E3F">
        <w:rPr>
          <w:rFonts w:ascii="Bookman Old Style" w:hAnsi="Bookman Old Style"/>
          <w:color w:val="auto"/>
          <w:sz w:val="28"/>
          <w:szCs w:val="28"/>
          <w:lang w:val="bg-BG"/>
        </w:rPr>
        <w:t>О</w:t>
      </w:r>
      <w:r w:rsidRPr="00A22756">
        <w:rPr>
          <w:rFonts w:ascii="Bookman Old Style" w:hAnsi="Bookman Old Style"/>
          <w:color w:val="auto"/>
          <w:sz w:val="28"/>
          <w:szCs w:val="28"/>
        </w:rPr>
        <w:t>ИК</w:t>
      </w:r>
      <w:r w:rsidR="00FD2E3F">
        <w:rPr>
          <w:rFonts w:ascii="Bookman Old Style" w:hAnsi="Bookman Old Style"/>
          <w:color w:val="auto"/>
          <w:sz w:val="28"/>
          <w:szCs w:val="28"/>
          <w:lang w:val="bg-BG"/>
        </w:rPr>
        <w:t xml:space="preserve"> – Невестино, област Кюстендил</w:t>
      </w:r>
      <w:r w:rsidRPr="00A22756">
        <w:rPr>
          <w:rFonts w:ascii="Bookman Old Style" w:hAnsi="Bookman Old Style"/>
          <w:color w:val="auto"/>
          <w:sz w:val="28"/>
          <w:szCs w:val="28"/>
        </w:rPr>
        <w:t xml:space="preserve">. </w:t>
      </w:r>
    </w:p>
    <w:p w14:paraId="6C8337F7" w14:textId="4774680A" w:rsidR="000B6152" w:rsidRPr="00A22756" w:rsidRDefault="000B6152" w:rsidP="00A22756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</w:p>
    <w:p w14:paraId="022BD876" w14:textId="55B65B45" w:rsidR="009F5D80" w:rsidRPr="00A22756" w:rsidRDefault="000B6152" w:rsidP="009F5D80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r w:rsidRPr="00A22756">
        <w:rPr>
          <w:rFonts w:ascii="Bookman Old Style" w:hAnsi="Bookman Old Style"/>
          <w:color w:val="auto"/>
          <w:sz w:val="28"/>
          <w:szCs w:val="28"/>
        </w:rPr>
        <w:t xml:space="preserve">ПРЕДСЕДАТЕЛ РОСИЦА </w:t>
      </w:r>
      <w:r w:rsidR="009F5D80">
        <w:rPr>
          <w:rFonts w:ascii="Bookman Old Style" w:hAnsi="Bookman Old Style"/>
          <w:color w:val="auto"/>
          <w:sz w:val="28"/>
          <w:szCs w:val="28"/>
          <w:lang w:val="bg-BG"/>
        </w:rPr>
        <w:t>БОРИСОВА</w:t>
      </w:r>
      <w:r w:rsidRPr="00A22756">
        <w:rPr>
          <w:rFonts w:ascii="Bookman Old Style" w:hAnsi="Bookman Old Style"/>
          <w:color w:val="auto"/>
          <w:sz w:val="28"/>
          <w:szCs w:val="28"/>
        </w:rPr>
        <w:t xml:space="preserve">: </w:t>
      </w:r>
      <w:r w:rsidR="009F5D80">
        <w:rPr>
          <w:rFonts w:ascii="Bookman Old Style" w:hAnsi="Bookman Old Style"/>
          <w:color w:val="auto"/>
          <w:sz w:val="28"/>
          <w:szCs w:val="28"/>
          <w:lang w:val="bg-BG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Добър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ден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,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колеги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! В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залата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сме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9F5D80" w:rsidRPr="00142F1E">
        <w:rPr>
          <w:rFonts w:ascii="Bookman Old Style" w:hAnsi="Bookman Old Style"/>
          <w:color w:val="auto"/>
          <w:sz w:val="28"/>
          <w:szCs w:val="28"/>
          <w:lang w:val="bg-BG"/>
        </w:rPr>
        <w:t>девет</w:t>
      </w:r>
      <w:r w:rsidRPr="007F2BE6">
        <w:rPr>
          <w:rFonts w:ascii="Bookman Old Style" w:hAnsi="Bookman Old Style"/>
          <w:b/>
          <w:i/>
          <w:color w:val="auto"/>
          <w:sz w:val="28"/>
          <w:szCs w:val="28"/>
          <w:u w:val="single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членове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на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9F5D80">
        <w:rPr>
          <w:rFonts w:ascii="Bookman Old Style" w:hAnsi="Bookman Old Style"/>
          <w:color w:val="auto"/>
          <w:sz w:val="28"/>
          <w:szCs w:val="28"/>
          <w:lang w:val="bg-BG"/>
        </w:rPr>
        <w:t>Общинската и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збирателна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комисия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: </w:t>
      </w:r>
      <w:proofErr w:type="spellStart"/>
      <w:r w:rsidR="009F5D80" w:rsidRPr="00A22756">
        <w:rPr>
          <w:rFonts w:ascii="Bookman Old Style" w:hAnsi="Bookman Old Style"/>
          <w:color w:val="auto"/>
          <w:sz w:val="28"/>
          <w:szCs w:val="28"/>
        </w:rPr>
        <w:t>Росица</w:t>
      </w:r>
      <w:proofErr w:type="spellEnd"/>
      <w:r w:rsidR="009F5D80"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9F5D80">
        <w:rPr>
          <w:rFonts w:ascii="Bookman Old Style" w:hAnsi="Bookman Old Style"/>
          <w:color w:val="auto"/>
          <w:sz w:val="28"/>
          <w:szCs w:val="28"/>
          <w:lang w:val="bg-BG"/>
        </w:rPr>
        <w:t xml:space="preserve">Борисова, Елизабет Стойнева, Мария Василева, Милена Евтимова-Георгиева, Николай Никифоров, Миглена </w:t>
      </w:r>
      <w:proofErr w:type="gramStart"/>
      <w:r w:rsidR="009F5D80">
        <w:rPr>
          <w:rFonts w:ascii="Bookman Old Style" w:hAnsi="Bookman Old Style"/>
          <w:color w:val="auto"/>
          <w:sz w:val="28"/>
          <w:szCs w:val="28"/>
          <w:lang w:val="bg-BG"/>
        </w:rPr>
        <w:t>Николова,  Десислава</w:t>
      </w:r>
      <w:proofErr w:type="gramEnd"/>
      <w:r w:rsidR="009F5D80">
        <w:rPr>
          <w:rFonts w:ascii="Bookman Old Style" w:hAnsi="Bookman Old Style"/>
          <w:color w:val="auto"/>
          <w:sz w:val="28"/>
          <w:szCs w:val="28"/>
          <w:lang w:val="bg-BG"/>
        </w:rPr>
        <w:t xml:space="preserve"> Стоилова, Пенка Борисова</w:t>
      </w:r>
      <w:r w:rsidR="00142F1E">
        <w:rPr>
          <w:rFonts w:ascii="Bookman Old Style" w:hAnsi="Bookman Old Style"/>
          <w:color w:val="auto"/>
          <w:sz w:val="28"/>
          <w:szCs w:val="28"/>
          <w:lang w:val="bg-BG"/>
        </w:rPr>
        <w:t xml:space="preserve"> и</w:t>
      </w:r>
      <w:r w:rsidR="009F5D80">
        <w:rPr>
          <w:rFonts w:ascii="Bookman Old Style" w:hAnsi="Bookman Old Style"/>
          <w:color w:val="auto"/>
          <w:sz w:val="28"/>
          <w:szCs w:val="28"/>
          <w:lang w:val="bg-BG"/>
        </w:rPr>
        <w:t xml:space="preserve"> </w:t>
      </w:r>
      <w:r w:rsidR="007F2BE6">
        <w:rPr>
          <w:rFonts w:ascii="Bookman Old Style" w:hAnsi="Bookman Old Style"/>
          <w:color w:val="auto"/>
          <w:sz w:val="28"/>
          <w:szCs w:val="28"/>
          <w:lang w:val="bg-BG"/>
        </w:rPr>
        <w:t>М</w:t>
      </w:r>
      <w:r w:rsidR="009F5D80">
        <w:rPr>
          <w:rFonts w:ascii="Bookman Old Style" w:hAnsi="Bookman Old Style"/>
          <w:color w:val="auto"/>
          <w:sz w:val="28"/>
          <w:szCs w:val="28"/>
          <w:lang w:val="bg-BG"/>
        </w:rPr>
        <w:t xml:space="preserve">оника Миланова. </w:t>
      </w:r>
      <w:r w:rsidR="009F5D80"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</w:p>
    <w:p w14:paraId="45AE0CC9" w14:textId="77777777" w:rsidR="009F5D80" w:rsidRDefault="009F5D80" w:rsidP="00A22756">
      <w:pPr>
        <w:pStyle w:val="Default"/>
        <w:jc w:val="both"/>
        <w:rPr>
          <w:rFonts w:ascii="Bookman Old Style" w:hAnsi="Bookman Old Style"/>
          <w:i/>
          <w:iCs/>
          <w:color w:val="auto"/>
          <w:sz w:val="28"/>
          <w:szCs w:val="28"/>
        </w:rPr>
      </w:pPr>
    </w:p>
    <w:p w14:paraId="0106F0ED" w14:textId="32A572DE" w:rsidR="000B6152" w:rsidRPr="00A22756" w:rsidRDefault="000B6152" w:rsidP="00A22756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r w:rsidRPr="00A22756">
        <w:rPr>
          <w:rFonts w:ascii="Bookman Old Style" w:hAnsi="Bookman Old Style"/>
          <w:i/>
          <w:iCs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Имаме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необходимия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кворум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. </w:t>
      </w:r>
    </w:p>
    <w:p w14:paraId="025560AF" w14:textId="4DDABEF2" w:rsidR="000B6152" w:rsidRPr="00A22756" w:rsidRDefault="000B6152" w:rsidP="00A22756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От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днешното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заседание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по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уважителни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причини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отсъстват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колегите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202D37">
        <w:rPr>
          <w:rFonts w:ascii="Bookman Old Style" w:hAnsi="Bookman Old Style"/>
          <w:color w:val="auto"/>
          <w:sz w:val="28"/>
          <w:szCs w:val="28"/>
          <w:lang w:val="bg-BG"/>
        </w:rPr>
        <w:t xml:space="preserve">Людмила Кадийска </w:t>
      </w:r>
      <w:r w:rsidR="00202D37" w:rsidRPr="00A22756">
        <w:rPr>
          <w:rFonts w:ascii="Bookman Old Style" w:hAnsi="Bookman Old Style"/>
          <w:color w:val="auto"/>
          <w:sz w:val="28"/>
          <w:szCs w:val="28"/>
        </w:rPr>
        <w:t xml:space="preserve">и </w:t>
      </w:r>
      <w:r w:rsidR="00202D37">
        <w:rPr>
          <w:rFonts w:ascii="Bookman Old Style" w:hAnsi="Bookman Old Style"/>
          <w:color w:val="auto"/>
          <w:sz w:val="28"/>
          <w:szCs w:val="28"/>
          <w:lang w:val="bg-BG"/>
        </w:rPr>
        <w:t>Силвия Терзийска</w:t>
      </w:r>
      <w:r w:rsidR="00202D37" w:rsidRPr="00A22756">
        <w:rPr>
          <w:rFonts w:ascii="Bookman Old Style" w:hAnsi="Bookman Old Style"/>
          <w:color w:val="auto"/>
          <w:sz w:val="28"/>
          <w:szCs w:val="28"/>
        </w:rPr>
        <w:t xml:space="preserve">. </w:t>
      </w:r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</w:p>
    <w:p w14:paraId="62F8D060" w14:textId="77777777" w:rsidR="00B73931" w:rsidRDefault="00B73931" w:rsidP="00A22756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</w:p>
    <w:p w14:paraId="3CB963DA" w14:textId="52F6D93D" w:rsidR="000B6152" w:rsidRPr="00A22756" w:rsidRDefault="000B6152" w:rsidP="00A22756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Предлагам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ви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следния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проект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на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дневен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A22756">
        <w:rPr>
          <w:rFonts w:ascii="Bookman Old Style" w:hAnsi="Bookman Old Style"/>
          <w:color w:val="auto"/>
          <w:sz w:val="28"/>
          <w:szCs w:val="28"/>
        </w:rPr>
        <w:t>ред</w:t>
      </w:r>
      <w:proofErr w:type="spellEnd"/>
      <w:r w:rsidRPr="00A22756">
        <w:rPr>
          <w:rFonts w:ascii="Bookman Old Style" w:hAnsi="Bookman Old Style"/>
          <w:color w:val="auto"/>
          <w:sz w:val="28"/>
          <w:szCs w:val="28"/>
        </w:rPr>
        <w:t xml:space="preserve">: </w:t>
      </w:r>
    </w:p>
    <w:p w14:paraId="4D6BA835" w14:textId="77777777" w:rsidR="00B73931" w:rsidRDefault="000B6152" w:rsidP="00B7393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</w:pPr>
      <w:r w:rsidRPr="00A22756">
        <w:rPr>
          <w:rFonts w:ascii="Bookman Old Style" w:hAnsi="Bookman Old Style"/>
          <w:sz w:val="28"/>
          <w:szCs w:val="28"/>
        </w:rPr>
        <w:t xml:space="preserve">1. </w:t>
      </w:r>
      <w:proofErr w:type="spellStart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Обсъждане</w:t>
      </w:r>
      <w:proofErr w:type="spellEnd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организационни</w:t>
      </w:r>
      <w:proofErr w:type="spellEnd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въпроси</w:t>
      </w:r>
      <w:proofErr w:type="spellEnd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свързани</w:t>
      </w:r>
      <w:proofErr w:type="spellEnd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 </w:t>
      </w:r>
      <w:proofErr w:type="spellStart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дейността</w:t>
      </w:r>
      <w:proofErr w:type="spellEnd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="00B73931"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 w:rsidR="00B73931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</w:p>
    <w:p w14:paraId="3620D006" w14:textId="77777777" w:rsidR="00B73931" w:rsidRPr="00040876" w:rsidRDefault="00B73931" w:rsidP="00B7393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-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Определяне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адреса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Бобошево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; </w:t>
      </w:r>
    </w:p>
    <w:p w14:paraId="23D936B2" w14:textId="77777777" w:rsidR="00B73931" w:rsidRPr="00040876" w:rsidRDefault="00B73931" w:rsidP="00B7393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-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Място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обявяване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решенията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; </w:t>
      </w:r>
    </w:p>
    <w:p w14:paraId="5F140D33" w14:textId="77777777" w:rsidR="00B73931" w:rsidRPr="00040876" w:rsidRDefault="00B73931" w:rsidP="00B7393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-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Работно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време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Невестино;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</w:p>
    <w:p w14:paraId="1F4B42C2" w14:textId="4FD84320" w:rsidR="00B73931" w:rsidRDefault="00B73931" w:rsidP="00B7393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-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Избор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преброител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във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връзка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реда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отчитане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поименното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гласуване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</w:p>
    <w:p w14:paraId="36941365" w14:textId="0479011D" w:rsidR="00142F1E" w:rsidRPr="00040876" w:rsidRDefault="00142F1E" w:rsidP="00B7393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-  Обявяване на решенията на Общинска избирателна комисия - Невестино</w:t>
      </w:r>
    </w:p>
    <w:p w14:paraId="254CCF2A" w14:textId="77777777" w:rsidR="00B73931" w:rsidRDefault="00B73931" w:rsidP="00B7393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3E7BE8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2.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Сключване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граждански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договор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със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специалист-експерт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към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ОИК -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при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произвеждане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частичен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избор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с.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Лиляч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proofErr w:type="gram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Невестино</w:t>
      </w:r>
      <w:proofErr w:type="gramEnd"/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, област Кюстендил 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14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.0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6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.2026 г.</w:t>
      </w:r>
    </w:p>
    <w:p w14:paraId="74D8C609" w14:textId="775F6494" w:rsidR="00F52EEA" w:rsidRDefault="00B73931" w:rsidP="00F52EEA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3E7BE8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3.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bookmarkStart w:id="1" w:name="_Hlk229058713"/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Oпределяне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Единната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номерация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избирателната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секция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="00F52EEA" w:rsidRP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r w:rsid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и място за обявяване на избирателния списък за провеждане на избори за кмет на кметство с.</w:t>
      </w:r>
      <w:proofErr w:type="gramStart"/>
      <w:r w:rsid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Лиляч,община</w:t>
      </w:r>
      <w:proofErr w:type="gramEnd"/>
      <w:r w:rsid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Невестино на 14.06.2026г..</w:t>
      </w:r>
    </w:p>
    <w:bookmarkEnd w:id="1"/>
    <w:p w14:paraId="35B05F42" w14:textId="77777777" w:rsidR="00B73931" w:rsidRDefault="00B73931" w:rsidP="00B7393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</w:pPr>
      <w:r w:rsidRPr="003E7BE8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4.</w:t>
      </w:r>
      <w:r w:rsidRPr="003E7BE8">
        <w:rPr>
          <w:rFonts w:ascii="Bookman Old Style" w:eastAsia="Times New Roman" w:hAnsi="Bookman Old Style" w:cs="Helvetica"/>
          <w:b/>
          <w:color w:val="333333"/>
          <w:sz w:val="28"/>
          <w:szCs w:val="28"/>
          <w:lang w:val="bg-BG"/>
        </w:rPr>
        <w:t xml:space="preserve"> 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Определяне номерацията на решенията на ОИК – Невестино.</w:t>
      </w:r>
    </w:p>
    <w:p w14:paraId="4A433487" w14:textId="77777777" w:rsidR="00B73931" w:rsidRPr="00040876" w:rsidRDefault="00B73931" w:rsidP="00B7393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</w:pPr>
      <w:r w:rsidRPr="003E7BE8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5.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bookmarkStart w:id="2" w:name="_Hlk229059524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Приемане на правила за технически и организационни мерки за защита на личните данни в ОИК – Невестино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а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частичен 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избор  за кмет на кметство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иляч, община Невестино, област Кюстендил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.</w:t>
      </w:r>
    </w:p>
    <w:bookmarkEnd w:id="2"/>
    <w:p w14:paraId="78DAE47F" w14:textId="77777777" w:rsidR="000B6152" w:rsidRPr="007F2BE6" w:rsidRDefault="000B6152" w:rsidP="007F2BE6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Имате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ли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предложения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по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дневния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ред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?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Не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виждам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. </w:t>
      </w:r>
    </w:p>
    <w:p w14:paraId="007CC198" w14:textId="77777777" w:rsidR="000B6152" w:rsidRPr="007F2BE6" w:rsidRDefault="000B6152" w:rsidP="007F2BE6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Моля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,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режим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на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гласуване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за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приемане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на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дневния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ред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. </w:t>
      </w:r>
    </w:p>
    <w:p w14:paraId="4D1B9599" w14:textId="7B2C2E87" w:rsidR="000B6152" w:rsidRDefault="000B6152" w:rsidP="007F2BE6">
      <w:pPr>
        <w:pStyle w:val="Default"/>
        <w:jc w:val="both"/>
        <w:rPr>
          <w:rFonts w:ascii="Bookman Old Style" w:hAnsi="Bookman Old Style"/>
          <w:b/>
          <w:bCs/>
          <w:color w:val="auto"/>
          <w:sz w:val="28"/>
          <w:szCs w:val="28"/>
        </w:rPr>
      </w:pP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Гласували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7F2BE6">
        <w:rPr>
          <w:rFonts w:ascii="Bookman Old Style" w:hAnsi="Bookman Old Style"/>
          <w:color w:val="auto"/>
          <w:sz w:val="28"/>
          <w:szCs w:val="28"/>
          <w:lang w:val="bg-BG"/>
        </w:rPr>
        <w:t>9</w:t>
      </w:r>
      <w:r w:rsidRPr="007F2BE6">
        <w:rPr>
          <w:rFonts w:ascii="Bookman Old Style" w:hAnsi="Bookman Old Style"/>
          <w:b/>
          <w:bCs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членове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proofErr w:type="spellStart"/>
      <w:r w:rsidRPr="007F2BE6">
        <w:rPr>
          <w:rFonts w:ascii="Bookman Old Style" w:hAnsi="Bookman Old Style"/>
          <w:color w:val="auto"/>
          <w:sz w:val="28"/>
          <w:szCs w:val="28"/>
        </w:rPr>
        <w:t>на</w:t>
      </w:r>
      <w:proofErr w:type="spellEnd"/>
      <w:r w:rsidRPr="007F2BE6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7F2BE6">
        <w:rPr>
          <w:rFonts w:ascii="Bookman Old Style" w:hAnsi="Bookman Old Style"/>
          <w:color w:val="auto"/>
          <w:sz w:val="28"/>
          <w:szCs w:val="28"/>
          <w:lang w:val="bg-BG"/>
        </w:rPr>
        <w:t>О</w:t>
      </w:r>
      <w:r w:rsidRPr="007F2BE6">
        <w:rPr>
          <w:rFonts w:ascii="Bookman Old Style" w:hAnsi="Bookman Old Style"/>
          <w:color w:val="auto"/>
          <w:sz w:val="28"/>
          <w:szCs w:val="28"/>
        </w:rPr>
        <w:t xml:space="preserve">ИК: </w:t>
      </w:r>
      <w:proofErr w:type="spellStart"/>
      <w:r w:rsidRPr="007F2BE6">
        <w:rPr>
          <w:rFonts w:ascii="Bookman Old Style" w:hAnsi="Bookman Old Style"/>
          <w:b/>
          <w:bCs/>
          <w:color w:val="auto"/>
          <w:sz w:val="28"/>
          <w:szCs w:val="28"/>
        </w:rPr>
        <w:t>за</w:t>
      </w:r>
      <w:proofErr w:type="spellEnd"/>
      <w:r w:rsidRPr="007F2BE6">
        <w:rPr>
          <w:rFonts w:ascii="Bookman Old Style" w:hAnsi="Bookman Old Style"/>
          <w:b/>
          <w:bCs/>
          <w:color w:val="auto"/>
          <w:sz w:val="28"/>
          <w:szCs w:val="28"/>
        </w:rPr>
        <w:t xml:space="preserve"> – </w:t>
      </w:r>
      <w:r w:rsidR="007F2BE6">
        <w:rPr>
          <w:rFonts w:ascii="Bookman Old Style" w:hAnsi="Bookman Old Style"/>
          <w:b/>
          <w:bCs/>
          <w:color w:val="auto"/>
          <w:sz w:val="28"/>
          <w:szCs w:val="28"/>
          <w:lang w:val="bg-BG"/>
        </w:rPr>
        <w:t>9</w:t>
      </w:r>
      <w:r w:rsidRPr="007F2BE6">
        <w:rPr>
          <w:rFonts w:ascii="Bookman Old Style" w:hAnsi="Bookman Old Style"/>
          <w:b/>
          <w:bCs/>
          <w:color w:val="auto"/>
          <w:sz w:val="28"/>
          <w:szCs w:val="28"/>
        </w:rPr>
        <w:t xml:space="preserve"> </w:t>
      </w:r>
      <w:r w:rsidRPr="007F2BE6">
        <w:rPr>
          <w:rFonts w:ascii="Bookman Old Style" w:hAnsi="Bookman Old Style"/>
          <w:i/>
          <w:iCs/>
          <w:color w:val="auto"/>
          <w:sz w:val="28"/>
          <w:szCs w:val="28"/>
        </w:rPr>
        <w:t>(</w:t>
      </w:r>
      <w:proofErr w:type="spellStart"/>
      <w:r w:rsidR="007F2BE6" w:rsidRPr="00A22756">
        <w:rPr>
          <w:rFonts w:ascii="Bookman Old Style" w:hAnsi="Bookman Old Style"/>
          <w:color w:val="auto"/>
          <w:sz w:val="28"/>
          <w:szCs w:val="28"/>
        </w:rPr>
        <w:t>Росица</w:t>
      </w:r>
      <w:proofErr w:type="spellEnd"/>
      <w:r w:rsidR="007F2BE6" w:rsidRPr="00A22756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7F2BE6">
        <w:rPr>
          <w:rFonts w:ascii="Bookman Old Style" w:hAnsi="Bookman Old Style"/>
          <w:color w:val="auto"/>
          <w:sz w:val="28"/>
          <w:szCs w:val="28"/>
          <w:lang w:val="bg-BG"/>
        </w:rPr>
        <w:t xml:space="preserve">Борисова, Елизабет Стойнева, Мария Василева, Милена Евтимова-Георгиева, Николай Никифоров, Миглена </w:t>
      </w:r>
      <w:proofErr w:type="gramStart"/>
      <w:r w:rsidR="007F2BE6">
        <w:rPr>
          <w:rFonts w:ascii="Bookman Old Style" w:hAnsi="Bookman Old Style"/>
          <w:color w:val="auto"/>
          <w:sz w:val="28"/>
          <w:szCs w:val="28"/>
          <w:lang w:val="bg-BG"/>
        </w:rPr>
        <w:t>Николова,  Десислава</w:t>
      </w:r>
      <w:proofErr w:type="gramEnd"/>
      <w:r w:rsidR="007F2BE6">
        <w:rPr>
          <w:rFonts w:ascii="Bookman Old Style" w:hAnsi="Bookman Old Style"/>
          <w:color w:val="auto"/>
          <w:sz w:val="28"/>
          <w:szCs w:val="28"/>
          <w:lang w:val="bg-BG"/>
        </w:rPr>
        <w:t xml:space="preserve"> Стоилова, Пенка Борисова, Моника Миланова</w:t>
      </w:r>
      <w:r w:rsidRPr="007F2BE6">
        <w:rPr>
          <w:rFonts w:ascii="Bookman Old Style" w:hAnsi="Bookman Old Style"/>
          <w:i/>
          <w:iCs/>
          <w:color w:val="auto"/>
          <w:sz w:val="28"/>
          <w:szCs w:val="28"/>
        </w:rPr>
        <w:t>)</w:t>
      </w:r>
      <w:r w:rsidRPr="007F2BE6">
        <w:rPr>
          <w:rFonts w:ascii="Bookman Old Style" w:hAnsi="Bookman Old Style"/>
          <w:color w:val="auto"/>
          <w:sz w:val="28"/>
          <w:szCs w:val="28"/>
        </w:rPr>
        <w:t xml:space="preserve">; </w:t>
      </w:r>
      <w:proofErr w:type="spellStart"/>
      <w:r w:rsidRPr="007F2BE6">
        <w:rPr>
          <w:rFonts w:ascii="Bookman Old Style" w:hAnsi="Bookman Old Style"/>
          <w:b/>
          <w:bCs/>
          <w:color w:val="auto"/>
          <w:sz w:val="28"/>
          <w:szCs w:val="28"/>
        </w:rPr>
        <w:t>против</w:t>
      </w:r>
      <w:proofErr w:type="spellEnd"/>
      <w:r w:rsidRPr="007F2BE6">
        <w:rPr>
          <w:rFonts w:ascii="Bookman Old Style" w:hAnsi="Bookman Old Style"/>
          <w:b/>
          <w:bCs/>
          <w:color w:val="auto"/>
          <w:sz w:val="28"/>
          <w:szCs w:val="28"/>
        </w:rPr>
        <w:t xml:space="preserve"> – </w:t>
      </w:r>
      <w:proofErr w:type="spellStart"/>
      <w:r w:rsidRPr="007F2BE6">
        <w:rPr>
          <w:rFonts w:ascii="Bookman Old Style" w:hAnsi="Bookman Old Style"/>
          <w:b/>
          <w:bCs/>
          <w:color w:val="auto"/>
          <w:sz w:val="28"/>
          <w:szCs w:val="28"/>
        </w:rPr>
        <w:t>няма</w:t>
      </w:r>
      <w:proofErr w:type="spellEnd"/>
      <w:r w:rsidRPr="007F2BE6">
        <w:rPr>
          <w:rFonts w:ascii="Bookman Old Style" w:hAnsi="Bookman Old Style"/>
          <w:b/>
          <w:bCs/>
          <w:color w:val="auto"/>
          <w:sz w:val="28"/>
          <w:szCs w:val="28"/>
        </w:rPr>
        <w:t xml:space="preserve">. </w:t>
      </w:r>
    </w:p>
    <w:p w14:paraId="50BEA0F0" w14:textId="77777777" w:rsidR="007F2BE6" w:rsidRPr="007F2BE6" w:rsidRDefault="007F2BE6" w:rsidP="007F2BE6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</w:p>
    <w:p w14:paraId="3646DCF6" w14:textId="77777777" w:rsidR="000B6152" w:rsidRPr="00A00282" w:rsidRDefault="000B6152" w:rsidP="007F2BE6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u w:val="single"/>
        </w:rPr>
      </w:pPr>
      <w:proofErr w:type="spellStart"/>
      <w:r w:rsidRPr="00A00282">
        <w:rPr>
          <w:rFonts w:ascii="Bookman Old Style" w:hAnsi="Bookman Old Style"/>
          <w:color w:val="auto"/>
          <w:sz w:val="28"/>
          <w:szCs w:val="28"/>
          <w:u w:val="single"/>
        </w:rPr>
        <w:t>Започваме</w:t>
      </w:r>
      <w:proofErr w:type="spellEnd"/>
      <w:r w:rsidRPr="00A00282">
        <w:rPr>
          <w:rFonts w:ascii="Bookman Old Style" w:hAnsi="Bookman Old Style"/>
          <w:color w:val="auto"/>
          <w:sz w:val="28"/>
          <w:szCs w:val="28"/>
          <w:u w:val="single"/>
        </w:rPr>
        <w:t xml:space="preserve"> с </w:t>
      </w:r>
      <w:proofErr w:type="spellStart"/>
      <w:r w:rsidRPr="00A00282">
        <w:rPr>
          <w:rFonts w:ascii="Bookman Old Style" w:hAnsi="Bookman Old Style"/>
          <w:b/>
          <w:bCs/>
          <w:color w:val="auto"/>
          <w:sz w:val="28"/>
          <w:szCs w:val="28"/>
          <w:u w:val="single"/>
        </w:rPr>
        <w:t>първа</w:t>
      </w:r>
      <w:proofErr w:type="spellEnd"/>
      <w:r w:rsidRPr="00A00282">
        <w:rPr>
          <w:rFonts w:ascii="Bookman Old Style" w:hAnsi="Bookman Old Style"/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Pr="00A00282">
        <w:rPr>
          <w:rFonts w:ascii="Bookman Old Style" w:hAnsi="Bookman Old Style"/>
          <w:b/>
          <w:bCs/>
          <w:color w:val="auto"/>
          <w:sz w:val="28"/>
          <w:szCs w:val="28"/>
          <w:u w:val="single"/>
        </w:rPr>
        <w:t>точка</w:t>
      </w:r>
      <w:proofErr w:type="spellEnd"/>
      <w:r w:rsidRPr="00A00282">
        <w:rPr>
          <w:rFonts w:ascii="Bookman Old Style" w:hAnsi="Bookman Old Style"/>
          <w:b/>
          <w:bCs/>
          <w:color w:val="auto"/>
          <w:sz w:val="28"/>
          <w:szCs w:val="28"/>
          <w:u w:val="single"/>
        </w:rPr>
        <w:t xml:space="preserve"> </w:t>
      </w:r>
      <w:proofErr w:type="spellStart"/>
      <w:r w:rsidRPr="00A00282">
        <w:rPr>
          <w:rFonts w:ascii="Bookman Old Style" w:hAnsi="Bookman Old Style"/>
          <w:color w:val="auto"/>
          <w:sz w:val="28"/>
          <w:szCs w:val="28"/>
          <w:u w:val="single"/>
        </w:rPr>
        <w:t>от</w:t>
      </w:r>
      <w:proofErr w:type="spellEnd"/>
      <w:r w:rsidRPr="00A00282">
        <w:rPr>
          <w:rFonts w:ascii="Bookman Old Style" w:hAnsi="Bookman Old Style"/>
          <w:color w:val="auto"/>
          <w:sz w:val="28"/>
          <w:szCs w:val="28"/>
          <w:u w:val="single"/>
        </w:rPr>
        <w:t xml:space="preserve"> </w:t>
      </w:r>
      <w:proofErr w:type="spellStart"/>
      <w:r w:rsidRPr="00A00282">
        <w:rPr>
          <w:rFonts w:ascii="Bookman Old Style" w:hAnsi="Bookman Old Style"/>
          <w:color w:val="auto"/>
          <w:sz w:val="28"/>
          <w:szCs w:val="28"/>
          <w:u w:val="single"/>
        </w:rPr>
        <w:t>дневния</w:t>
      </w:r>
      <w:proofErr w:type="spellEnd"/>
      <w:r w:rsidRPr="00A00282">
        <w:rPr>
          <w:rFonts w:ascii="Bookman Old Style" w:hAnsi="Bookman Old Style"/>
          <w:color w:val="auto"/>
          <w:sz w:val="28"/>
          <w:szCs w:val="28"/>
          <w:u w:val="single"/>
        </w:rPr>
        <w:t xml:space="preserve"> </w:t>
      </w:r>
      <w:proofErr w:type="spellStart"/>
      <w:r w:rsidRPr="00A00282">
        <w:rPr>
          <w:rFonts w:ascii="Bookman Old Style" w:hAnsi="Bookman Old Style"/>
          <w:color w:val="auto"/>
          <w:sz w:val="28"/>
          <w:szCs w:val="28"/>
          <w:u w:val="single"/>
        </w:rPr>
        <w:t>ред</w:t>
      </w:r>
      <w:proofErr w:type="spellEnd"/>
      <w:r w:rsidRPr="00A00282">
        <w:rPr>
          <w:rFonts w:ascii="Bookman Old Style" w:hAnsi="Bookman Old Style"/>
          <w:color w:val="auto"/>
          <w:sz w:val="28"/>
          <w:szCs w:val="28"/>
          <w:u w:val="single"/>
        </w:rPr>
        <w:t xml:space="preserve">: </w:t>
      </w:r>
    </w:p>
    <w:p w14:paraId="1D4B63DF" w14:textId="6F88C3A5" w:rsidR="00F7331A" w:rsidRDefault="00F7331A" w:rsidP="00F7331A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1.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Обсъждане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организационни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въпроси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свързани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дейността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</w:p>
    <w:p w14:paraId="70432CF0" w14:textId="3ACFC9D7" w:rsidR="00F7331A" w:rsidRPr="00040876" w:rsidRDefault="00F7331A" w:rsidP="00F7331A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-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Определяне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адреса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 w:rsidR="00142F1E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; </w:t>
      </w:r>
    </w:p>
    <w:p w14:paraId="5C1FE59A" w14:textId="77777777" w:rsidR="00F7331A" w:rsidRPr="00040876" w:rsidRDefault="00F7331A" w:rsidP="00F7331A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-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Място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обявяване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решенията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; </w:t>
      </w:r>
    </w:p>
    <w:p w14:paraId="4EB82CDF" w14:textId="77777777" w:rsidR="00F7331A" w:rsidRPr="00040876" w:rsidRDefault="00F7331A" w:rsidP="00F7331A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-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Работно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време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Невестино;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</w:p>
    <w:p w14:paraId="0A9E3E62" w14:textId="77777777" w:rsidR="00F7331A" w:rsidRPr="00040876" w:rsidRDefault="00F7331A" w:rsidP="00F7331A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-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Избор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преброител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във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връзка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реда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отчитане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поименното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гласуване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</w:p>
    <w:p w14:paraId="25A1CB39" w14:textId="39B1F664" w:rsidR="007F2BE6" w:rsidRDefault="000C035F" w:rsidP="000C035F">
      <w:pPr>
        <w:shd w:val="clear" w:color="auto" w:fill="FFFFFF"/>
        <w:spacing w:after="150" w:line="240" w:lineRule="auto"/>
        <w:jc w:val="both"/>
        <w:rPr>
          <w:sz w:val="28"/>
          <w:szCs w:val="28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-  Обявяване на решенията на Общинска избирателна комисия - Невестино</w:t>
      </w:r>
    </w:p>
    <w:p w14:paraId="16252B04" w14:textId="2665D49A" w:rsidR="007E43D6" w:rsidRPr="005607C2" w:rsidRDefault="007E43D6" w:rsidP="007E43D6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основание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чл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. 85, ал.1, чл.</w:t>
      </w:r>
      <w:proofErr w:type="gram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87,ал</w:t>
      </w:r>
      <w:proofErr w:type="gram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.1, чл.88, ал.1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ИК и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Решение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№ 2173-МИ/01.09.2023 г.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ЦИК,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142F1E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</w:p>
    <w:p w14:paraId="2AEFF96B" w14:textId="28AE6D56" w:rsidR="007E43D6" w:rsidRPr="005607C2" w:rsidRDefault="007E43D6" w:rsidP="007E43D6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5607C2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</w:rPr>
        <w:t>РЕШИ</w:t>
      </w:r>
      <w:r w:rsidR="0021133F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  <w:lang w:val="bg-BG"/>
        </w:rPr>
        <w:t xml:space="preserve"> </w:t>
      </w:r>
      <w:r w:rsidRPr="005607C2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</w:rPr>
        <w:t>:</w:t>
      </w:r>
    </w:p>
    <w:p w14:paraId="65DCBBAC" w14:textId="3B5D0995" w:rsidR="007E43D6" w:rsidRPr="007E43D6" w:rsidRDefault="007E43D6" w:rsidP="00A002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Посочва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адрес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r w:rsidRPr="007E43D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сградата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Pr="007E43D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евестино</w:t>
      </w:r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proofErr w:type="gram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ул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. ,,</w:t>
      </w:r>
      <w:r w:rsidR="00142F1E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Владимир</w:t>
      </w:r>
      <w:proofErr w:type="gramEnd"/>
      <w:r w:rsidR="00142F1E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Поптомов</w:t>
      </w:r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“ №</w:t>
      </w:r>
      <w:r w:rsidR="00142F1E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17</w:t>
      </w:r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r w:rsidRPr="007E43D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2-</w:t>
      </w:r>
      <w:r w:rsidR="00142F1E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ри етаж, заседателна зала.</w:t>
      </w:r>
    </w:p>
    <w:p w14:paraId="6377F50F" w14:textId="6FA2B789" w:rsidR="007E43D6" w:rsidRPr="007E43D6" w:rsidRDefault="007E43D6" w:rsidP="00A002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Място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обявяване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решенията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информационното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табло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партера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сградата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proofErr w:type="gramStart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7E43D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E65735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Невестино</w:t>
      </w:r>
      <w:proofErr w:type="gramEnd"/>
    </w:p>
    <w:p w14:paraId="288B1AAD" w14:textId="1F26E8D1" w:rsidR="00142F1E" w:rsidRPr="00F52EEA" w:rsidRDefault="007E43D6" w:rsidP="001A2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F52EEA">
        <w:rPr>
          <w:rFonts w:ascii="Bookman Old Style" w:eastAsia="Times New Roman" w:hAnsi="Bookman Old Style" w:cs="Helvetica"/>
          <w:color w:val="333333"/>
          <w:sz w:val="28"/>
          <w:szCs w:val="28"/>
        </w:rPr>
        <w:t>Работно</w:t>
      </w:r>
      <w:proofErr w:type="spellEnd"/>
      <w:r w:rsidRPr="00F52EE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F52EEA">
        <w:rPr>
          <w:rFonts w:ascii="Bookman Old Style" w:eastAsia="Times New Roman" w:hAnsi="Bookman Old Style" w:cs="Helvetica"/>
          <w:color w:val="333333"/>
          <w:sz w:val="28"/>
          <w:szCs w:val="28"/>
        </w:rPr>
        <w:t>време</w:t>
      </w:r>
      <w:proofErr w:type="spellEnd"/>
      <w:r w:rsidRPr="00F52EE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F52EEA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F52EE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F52EEA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F52EE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F52EEA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F52EE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F52EEA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F52EE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 </w:t>
      </w:r>
      <w:proofErr w:type="gramStart"/>
      <w:r w:rsidR="00E65735" w:rsidRP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F52EE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142F1E" w:rsidRP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:</w:t>
      </w:r>
      <w:proofErr w:type="gramEnd"/>
      <w:r w:rsidR="00F52EEA" w:rsidRP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r w:rsidR="00142F1E" w:rsidRP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В работни дни от понеделник до петък от 10.00ч. до 14.00ч.</w:t>
      </w:r>
      <w:r w:rsidR="00F52EEA" w:rsidRP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: </w:t>
      </w:r>
      <w:r w:rsidR="00142F1E" w:rsidRP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В събота и неделя от 10.00ч. до 13.00ч.</w:t>
      </w:r>
      <w:r w:rsidR="00F52EEA" w:rsidRP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:</w:t>
      </w:r>
      <w:r w:rsid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r w:rsidR="00142F1E" w:rsidRP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В дните в които изтичат определените от закона срокове</w:t>
      </w:r>
      <w:r w:rsidR="002F35BC" w:rsidRPr="00F52EEA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, ОИК-Невестино ще работи от 10.00ч. до 18.00ч.</w:t>
      </w:r>
    </w:p>
    <w:p w14:paraId="470BDB92" w14:textId="05DCAC5D" w:rsidR="00E65735" w:rsidRPr="003B5F91" w:rsidRDefault="007E43D6" w:rsidP="003B5F91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>Избор</w:t>
      </w:r>
      <w:proofErr w:type="spellEnd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>преброител</w:t>
      </w:r>
      <w:proofErr w:type="spellEnd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>във</w:t>
      </w:r>
      <w:proofErr w:type="spellEnd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>връзка</w:t>
      </w:r>
      <w:proofErr w:type="spellEnd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 </w:t>
      </w:r>
      <w:proofErr w:type="spellStart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>реда</w:t>
      </w:r>
      <w:proofErr w:type="spellEnd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>отчитане</w:t>
      </w:r>
      <w:proofErr w:type="spellEnd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>поименното</w:t>
      </w:r>
      <w:proofErr w:type="spellEnd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>гласуване</w:t>
      </w:r>
      <w:proofErr w:type="spellEnd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proofErr w:type="spellStart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</w:t>
      </w:r>
      <w:proofErr w:type="spellEnd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>преброител</w:t>
      </w:r>
      <w:proofErr w:type="spellEnd"/>
      <w:r w:rsidRPr="00E65735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Николай Никифоров.</w:t>
      </w:r>
    </w:p>
    <w:p w14:paraId="7DCD0D0D" w14:textId="4B709F1C" w:rsidR="003B5F91" w:rsidRPr="003B5F91" w:rsidRDefault="003B5F91" w:rsidP="003B5F91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3B5F91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ОИК-Невестино,обявява решенията си незабавно след приемането им чрез поставяне на информационното табло, находящо се в сградата на Община Невестино- първи етаж и чрез публикуване на интернет страница. На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е</w:t>
      </w:r>
      <w:r w:rsidRPr="003B5F91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кземплярите от решенията се отбелязват датата и часът на поставянето им на информационното табло и се подписват от двама членове на комисията. Екземплярите от обявените решения се свалят не по-рано от три дни от поставянето им на информационното табло и се съхраняват в архива на комисията.Върху екземпляра се отбелязват датата и часът на свалянето и екземпляра се подписва от двама членове на комисията. </w:t>
      </w:r>
    </w:p>
    <w:p w14:paraId="6565BDDE" w14:textId="1F4DD4E2" w:rsidR="00A23015" w:rsidRPr="002F35BC" w:rsidRDefault="00A23015" w:rsidP="003B5F91">
      <w:pPr>
        <w:pStyle w:val="Default"/>
        <w:jc w:val="both"/>
        <w:rPr>
          <w:rFonts w:ascii="Bookman Old Style" w:hAnsi="Bookman Old Style"/>
          <w:sz w:val="28"/>
          <w:szCs w:val="28"/>
          <w:lang w:val="bg-BG"/>
        </w:rPr>
      </w:pPr>
      <w:r w:rsidRPr="009317CB">
        <w:rPr>
          <w:rFonts w:ascii="Bookman Old Style" w:hAnsi="Bookman Old Style"/>
          <w:sz w:val="28"/>
          <w:szCs w:val="28"/>
        </w:rPr>
        <w:t xml:space="preserve">ПРЕДСЕДАТЕЛ </w:t>
      </w:r>
      <w:r w:rsidRPr="009317CB">
        <w:rPr>
          <w:rFonts w:ascii="Bookman Old Style" w:hAnsi="Bookman Old Style"/>
          <w:sz w:val="28"/>
          <w:szCs w:val="28"/>
          <w:lang w:val="bg-BG"/>
        </w:rPr>
        <w:t>РОСИЦА БОРИСОВА</w:t>
      </w:r>
      <w:r w:rsidRPr="009317CB">
        <w:rPr>
          <w:rFonts w:ascii="Bookman Old Style" w:hAnsi="Bookman Old Style"/>
          <w:sz w:val="28"/>
          <w:szCs w:val="28"/>
        </w:rPr>
        <w:t xml:space="preserve">: </w:t>
      </w:r>
      <w:proofErr w:type="spellStart"/>
      <w:r w:rsidRPr="009317CB">
        <w:rPr>
          <w:rFonts w:ascii="Bookman Old Style" w:hAnsi="Bookman Old Style"/>
          <w:sz w:val="28"/>
          <w:szCs w:val="28"/>
        </w:rPr>
        <w:t>Колеги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9317CB">
        <w:rPr>
          <w:rFonts w:ascii="Bookman Old Style" w:hAnsi="Bookman Old Style"/>
          <w:sz w:val="28"/>
          <w:szCs w:val="28"/>
        </w:rPr>
        <w:t>моля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за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вашите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изказвания</w:t>
      </w:r>
      <w:proofErr w:type="spellEnd"/>
      <w:r w:rsidR="002F35BC">
        <w:rPr>
          <w:rFonts w:ascii="Bookman Old Style" w:hAnsi="Bookman Old Style"/>
          <w:sz w:val="28"/>
          <w:szCs w:val="28"/>
          <w:lang w:val="bg-BG"/>
        </w:rPr>
        <w:t xml:space="preserve"> и предложения</w:t>
      </w:r>
      <w:r w:rsidRPr="009317CB">
        <w:rPr>
          <w:rFonts w:ascii="Bookman Old Style" w:hAnsi="Bookman Old Style"/>
          <w:sz w:val="28"/>
          <w:szCs w:val="28"/>
        </w:rPr>
        <w:t xml:space="preserve">. </w:t>
      </w:r>
      <w:r w:rsidR="002F35BC">
        <w:rPr>
          <w:rFonts w:ascii="Bookman Old Style" w:hAnsi="Bookman Old Style"/>
          <w:sz w:val="28"/>
          <w:szCs w:val="28"/>
          <w:lang w:val="bg-BG"/>
        </w:rPr>
        <w:t>Не виждам.</w:t>
      </w:r>
    </w:p>
    <w:p w14:paraId="0B31E6A9" w14:textId="77777777" w:rsidR="00A23015" w:rsidRPr="009317CB" w:rsidRDefault="00A23015" w:rsidP="003B5F91">
      <w:pPr>
        <w:pStyle w:val="Default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9317CB">
        <w:rPr>
          <w:rFonts w:ascii="Bookman Old Style" w:hAnsi="Bookman Old Style"/>
          <w:sz w:val="28"/>
          <w:szCs w:val="28"/>
        </w:rPr>
        <w:t>Моля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9317CB">
        <w:rPr>
          <w:rFonts w:ascii="Bookman Old Style" w:hAnsi="Bookman Old Style"/>
          <w:sz w:val="28"/>
          <w:szCs w:val="28"/>
        </w:rPr>
        <w:t>режим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на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гласуване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. </w:t>
      </w:r>
    </w:p>
    <w:p w14:paraId="146AA249" w14:textId="77E84DF3" w:rsidR="00A23015" w:rsidRDefault="00A23015" w:rsidP="003B5F91">
      <w:pPr>
        <w:pStyle w:val="Default"/>
        <w:jc w:val="both"/>
        <w:rPr>
          <w:rFonts w:ascii="Bookman Old Style" w:hAnsi="Bookman Old Style"/>
          <w:b/>
          <w:bCs/>
          <w:sz w:val="28"/>
          <w:szCs w:val="28"/>
        </w:rPr>
      </w:pPr>
      <w:proofErr w:type="spellStart"/>
      <w:proofErr w:type="gramStart"/>
      <w:r w:rsidRPr="009317CB">
        <w:rPr>
          <w:rFonts w:ascii="Bookman Old Style" w:hAnsi="Bookman Old Style"/>
          <w:sz w:val="28"/>
          <w:szCs w:val="28"/>
        </w:rPr>
        <w:t>Гласували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r w:rsidRPr="009317CB">
        <w:rPr>
          <w:rFonts w:ascii="Bookman Old Style" w:hAnsi="Bookman Old Style"/>
          <w:sz w:val="28"/>
          <w:szCs w:val="28"/>
          <w:lang w:val="bg-BG"/>
        </w:rPr>
        <w:t xml:space="preserve"> 9</w:t>
      </w:r>
      <w:proofErr w:type="gram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членове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на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r w:rsidRPr="009317CB">
        <w:rPr>
          <w:rFonts w:ascii="Bookman Old Style" w:hAnsi="Bookman Old Style"/>
          <w:sz w:val="28"/>
          <w:szCs w:val="28"/>
          <w:lang w:val="bg-BG"/>
        </w:rPr>
        <w:t>О</w:t>
      </w:r>
      <w:r w:rsidRPr="009317CB">
        <w:rPr>
          <w:rFonts w:ascii="Bookman Old Style" w:hAnsi="Bookman Old Style"/>
          <w:sz w:val="28"/>
          <w:szCs w:val="28"/>
        </w:rPr>
        <w:t xml:space="preserve">ИК: </w:t>
      </w:r>
      <w:proofErr w:type="spellStart"/>
      <w:r w:rsidRPr="009317CB">
        <w:rPr>
          <w:rFonts w:ascii="Bookman Old Style" w:hAnsi="Bookman Old Style"/>
          <w:b/>
          <w:bCs/>
          <w:sz w:val="28"/>
          <w:szCs w:val="28"/>
        </w:rPr>
        <w:t>за</w:t>
      </w:r>
      <w:proofErr w:type="spell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 – </w:t>
      </w:r>
      <w:r w:rsidRPr="009317CB">
        <w:rPr>
          <w:rFonts w:ascii="Bookman Old Style" w:hAnsi="Bookman Old Style"/>
          <w:b/>
          <w:bCs/>
          <w:sz w:val="28"/>
          <w:szCs w:val="28"/>
          <w:lang w:val="bg-BG"/>
        </w:rPr>
        <w:t>9</w:t>
      </w:r>
      <w:r w:rsidRPr="009317CB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9317CB">
        <w:rPr>
          <w:rFonts w:ascii="Bookman Old Style" w:hAnsi="Bookman Old Style"/>
          <w:i/>
          <w:iCs/>
          <w:sz w:val="28"/>
          <w:szCs w:val="28"/>
        </w:rPr>
        <w:t>(</w:t>
      </w:r>
      <w:r w:rsidRPr="009317CB">
        <w:rPr>
          <w:rFonts w:ascii="Bookman Old Style" w:hAnsi="Bookman Old Style"/>
          <w:i/>
          <w:iCs/>
          <w:sz w:val="28"/>
          <w:szCs w:val="28"/>
          <w:lang w:val="bg-BG"/>
        </w:rPr>
        <w:t xml:space="preserve">  </w:t>
      </w:r>
      <w:r w:rsidR="009317CB" w:rsidRPr="009317CB">
        <w:rPr>
          <w:rFonts w:ascii="Bookman Old Style" w:hAnsi="Bookman Old Style"/>
          <w:i/>
          <w:iCs/>
          <w:color w:val="auto"/>
          <w:sz w:val="28"/>
          <w:szCs w:val="28"/>
        </w:rPr>
        <w:t>(</w:t>
      </w:r>
      <w:proofErr w:type="spellStart"/>
      <w:r w:rsidR="009317CB" w:rsidRPr="009317CB">
        <w:rPr>
          <w:rFonts w:ascii="Bookman Old Style" w:hAnsi="Bookman Old Style"/>
          <w:color w:val="auto"/>
          <w:sz w:val="28"/>
          <w:szCs w:val="28"/>
        </w:rPr>
        <w:t>Росица</w:t>
      </w:r>
      <w:proofErr w:type="spellEnd"/>
      <w:r w:rsidR="009317CB" w:rsidRPr="009317CB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="009317CB" w:rsidRPr="009317CB">
        <w:rPr>
          <w:rFonts w:ascii="Bookman Old Style" w:hAnsi="Bookman Old Style"/>
          <w:color w:val="auto"/>
          <w:sz w:val="28"/>
          <w:szCs w:val="28"/>
          <w:lang w:val="bg-BG"/>
        </w:rPr>
        <w:t>Борисова, Елизабет Стойнева, Мария Василева, Милена Евтимова-Георгиева, Николай Никифоров, Миглена Николова,  Десислава Стоилова, Пенка Борисова, Моника Миланова</w:t>
      </w:r>
      <w:r w:rsidR="002F35BC">
        <w:rPr>
          <w:rFonts w:ascii="Bookman Old Style" w:hAnsi="Bookman Old Style"/>
          <w:color w:val="auto"/>
          <w:sz w:val="28"/>
          <w:szCs w:val="28"/>
          <w:lang w:val="bg-BG"/>
        </w:rPr>
        <w:t xml:space="preserve"> </w:t>
      </w:r>
      <w:r w:rsidRPr="009317CB">
        <w:rPr>
          <w:rFonts w:ascii="Bookman Old Style" w:hAnsi="Bookman Old Style"/>
          <w:i/>
          <w:iCs/>
          <w:sz w:val="28"/>
          <w:szCs w:val="28"/>
        </w:rPr>
        <w:t>)</w:t>
      </w:r>
      <w:r w:rsidRPr="009317CB">
        <w:rPr>
          <w:rFonts w:ascii="Bookman Old Style" w:hAnsi="Bookman Old Style"/>
          <w:sz w:val="28"/>
          <w:szCs w:val="28"/>
        </w:rPr>
        <w:t xml:space="preserve">; </w:t>
      </w:r>
      <w:proofErr w:type="spellStart"/>
      <w:r w:rsidRPr="009317CB">
        <w:rPr>
          <w:rFonts w:ascii="Bookman Old Style" w:hAnsi="Bookman Old Style"/>
          <w:b/>
          <w:bCs/>
          <w:sz w:val="28"/>
          <w:szCs w:val="28"/>
        </w:rPr>
        <w:t>против</w:t>
      </w:r>
      <w:proofErr w:type="spell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 – </w:t>
      </w:r>
      <w:proofErr w:type="spellStart"/>
      <w:r w:rsidRPr="009317CB">
        <w:rPr>
          <w:rFonts w:ascii="Bookman Old Style" w:hAnsi="Bookman Old Style"/>
          <w:b/>
          <w:bCs/>
          <w:sz w:val="28"/>
          <w:szCs w:val="28"/>
        </w:rPr>
        <w:t>няма</w:t>
      </w:r>
      <w:proofErr w:type="spell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. </w:t>
      </w:r>
    </w:p>
    <w:p w14:paraId="24465DC9" w14:textId="77777777" w:rsidR="00A00282" w:rsidRPr="009317CB" w:rsidRDefault="00A00282" w:rsidP="003B5F91">
      <w:pPr>
        <w:pStyle w:val="Default"/>
        <w:jc w:val="both"/>
        <w:rPr>
          <w:rFonts w:ascii="Bookman Old Style" w:hAnsi="Bookman Old Style"/>
          <w:sz w:val="28"/>
          <w:szCs w:val="28"/>
        </w:rPr>
      </w:pPr>
    </w:p>
    <w:p w14:paraId="558D19D6" w14:textId="77777777" w:rsidR="00A00282" w:rsidRPr="00A00282" w:rsidRDefault="00A00282" w:rsidP="003B5F9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u w:val="single"/>
          <w:lang w:val="bg-BG"/>
        </w:rPr>
      </w:pPr>
      <w:r w:rsidRPr="00A00282">
        <w:rPr>
          <w:rFonts w:ascii="Bookman Old Style" w:eastAsia="Times New Roman" w:hAnsi="Bookman Old Style" w:cs="Helvetica"/>
          <w:color w:val="333333"/>
          <w:sz w:val="28"/>
          <w:szCs w:val="28"/>
          <w:u w:val="single"/>
          <w:lang w:val="bg-BG"/>
        </w:rPr>
        <w:t>Втора точка от дневния ред.</w:t>
      </w:r>
    </w:p>
    <w:p w14:paraId="5FC4E241" w14:textId="3A94C486" w:rsidR="00A00282" w:rsidRDefault="00A00282" w:rsidP="003B5F9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A0028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Сключване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граждански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договор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със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специалист-експерт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към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ОИК -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proofErr w:type="gram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при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3B5F91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произвеждане</w:t>
      </w:r>
      <w:proofErr w:type="spellEnd"/>
      <w:proofErr w:type="gram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частичен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избор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с.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Лиляч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Невестино, област Кюстендил 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14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.0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6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.2026 г.</w:t>
      </w:r>
    </w:p>
    <w:p w14:paraId="2D6108E9" w14:textId="5B0EEA5A" w:rsidR="008C665A" w:rsidRPr="005607C2" w:rsidRDefault="008C665A" w:rsidP="003B5F9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основание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чл.78, чл.85, ал.1, чл.87, ал.1 и чл.88, ал.1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ИК и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Решение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№ 4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839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-МИ/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30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.0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4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.202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6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г.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ЦИК,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</w:p>
    <w:p w14:paraId="7E9F916E" w14:textId="680E1A19" w:rsidR="008C665A" w:rsidRPr="005607C2" w:rsidRDefault="008C665A" w:rsidP="003B5F91">
      <w:pPr>
        <w:shd w:val="clear" w:color="auto" w:fill="FFFFFF"/>
        <w:spacing w:after="150" w:line="240" w:lineRule="auto"/>
        <w:jc w:val="center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bookmarkStart w:id="3" w:name="_GoBack"/>
      <w:proofErr w:type="gramStart"/>
      <w:r w:rsidRPr="005607C2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</w:rPr>
        <w:t>РЕШИ</w:t>
      </w:r>
      <w:r w:rsidR="0021133F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  <w:lang w:val="bg-BG"/>
        </w:rPr>
        <w:t xml:space="preserve"> </w:t>
      </w:r>
      <w:r w:rsidRPr="005607C2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</w:rPr>
        <w:t>:</w:t>
      </w:r>
      <w:proofErr w:type="gramEnd"/>
    </w:p>
    <w:bookmarkEnd w:id="3"/>
    <w:p w14:paraId="4A9B3168" w14:textId="0141D771" w:rsidR="008C665A" w:rsidRPr="002D4CFC" w:rsidRDefault="008C665A" w:rsidP="003B5F9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         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Определя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компютърен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специалист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експерт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proofErr w:type="gram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към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 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proofErr w:type="gram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при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произвеждане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частичен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избор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с.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Лиляч</w:t>
      </w:r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Невестино, област Кюстендил </w:t>
      </w:r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14</w:t>
      </w:r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.0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6</w:t>
      </w:r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.2026 г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със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срок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влизането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сила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настоящото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решение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до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7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дни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обявяване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резултатите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изборите</w:t>
      </w:r>
      <w:proofErr w:type="spellEnd"/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: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Ивайло Славчов Георгиев</w:t>
      </w:r>
      <w:r w:rsidRPr="008C665A">
        <w:rPr>
          <w:rFonts w:ascii="Bookman Old Style" w:eastAsia="Times New Roman" w:hAnsi="Bookman Old Style" w:cs="Helvetica"/>
          <w:color w:val="333333"/>
          <w:sz w:val="28"/>
          <w:szCs w:val="28"/>
        </w:rPr>
        <w:t>, с ЕГН:</w:t>
      </w:r>
      <w:r w:rsidR="002D4CFC">
        <w:rPr>
          <w:rFonts w:ascii="Bookman Old Style" w:eastAsia="Times New Roman" w:hAnsi="Bookman Old Style" w:cs="Helvetica"/>
          <w:color w:val="333333"/>
          <w:sz w:val="28"/>
          <w:szCs w:val="28"/>
        </w:rPr>
        <w:t>*******</w:t>
      </w:r>
    </w:p>
    <w:p w14:paraId="3EC333C7" w14:textId="78157AC6" w:rsidR="008C665A" w:rsidRPr="005607C2" w:rsidRDefault="008C665A" w:rsidP="008C665A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Определя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функциите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компютърен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специалист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експерт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към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46163D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а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именно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: </w:t>
      </w:r>
      <w:proofErr w:type="spellStart"/>
      <w:proofErr w:type="gram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да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 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подпомага</w:t>
      </w:r>
      <w:proofErr w:type="spellEnd"/>
      <w:proofErr w:type="gram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46163D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осъществяване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правомощията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й,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във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връзка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поддържането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интернет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страницата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46163D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по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чл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87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Изборния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кодекс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осъществяване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съдействие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при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създаване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публични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регистри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както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други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функции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възложени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председателя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в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рамките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неговата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компетентност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. </w:t>
      </w:r>
    </w:p>
    <w:p w14:paraId="61A640B1" w14:textId="788916DC" w:rsidR="008C665A" w:rsidRPr="005607C2" w:rsidRDefault="008C665A" w:rsidP="008C665A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Възлага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Председателя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</w:t>
      </w:r>
      <w:r w:rsidR="0046163D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да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изпрати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решението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Кмета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46163D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предприемане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необходимите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действия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сключване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граждански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договор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със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специалист-експерт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към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46163D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.</w:t>
      </w:r>
    </w:p>
    <w:p w14:paraId="070FE33C" w14:textId="77777777" w:rsidR="00EB02FA" w:rsidRPr="009317CB" w:rsidRDefault="00EB02FA" w:rsidP="00EB02FA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9317CB">
        <w:rPr>
          <w:rFonts w:ascii="Bookman Old Style" w:hAnsi="Bookman Old Style"/>
          <w:sz w:val="28"/>
          <w:szCs w:val="28"/>
        </w:rPr>
        <w:t xml:space="preserve">ПРЕДСЕДАТЕЛ </w:t>
      </w:r>
      <w:r w:rsidRPr="009317CB">
        <w:rPr>
          <w:rFonts w:ascii="Bookman Old Style" w:hAnsi="Bookman Old Style"/>
          <w:sz w:val="28"/>
          <w:szCs w:val="28"/>
          <w:lang w:val="bg-BG"/>
        </w:rPr>
        <w:t>РОСИЦА БОРИСОВА</w:t>
      </w:r>
      <w:r w:rsidRPr="009317CB">
        <w:rPr>
          <w:rFonts w:ascii="Bookman Old Style" w:hAnsi="Bookman Old Style"/>
          <w:sz w:val="28"/>
          <w:szCs w:val="28"/>
        </w:rPr>
        <w:t xml:space="preserve">: </w:t>
      </w:r>
      <w:proofErr w:type="spellStart"/>
      <w:r w:rsidRPr="009317CB">
        <w:rPr>
          <w:rFonts w:ascii="Bookman Old Style" w:hAnsi="Bookman Old Style"/>
          <w:sz w:val="28"/>
          <w:szCs w:val="28"/>
        </w:rPr>
        <w:t>Колеги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9317CB">
        <w:rPr>
          <w:rFonts w:ascii="Bookman Old Style" w:hAnsi="Bookman Old Style"/>
          <w:sz w:val="28"/>
          <w:szCs w:val="28"/>
        </w:rPr>
        <w:t>моля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за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вашите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изказвания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. </w:t>
      </w:r>
    </w:p>
    <w:p w14:paraId="078D1A0A" w14:textId="77777777" w:rsidR="00EB02FA" w:rsidRPr="009317CB" w:rsidRDefault="00EB02FA" w:rsidP="00EB02FA">
      <w:pPr>
        <w:pStyle w:val="Default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9317CB">
        <w:rPr>
          <w:rFonts w:ascii="Bookman Old Style" w:hAnsi="Bookman Old Style"/>
          <w:sz w:val="28"/>
          <w:szCs w:val="28"/>
        </w:rPr>
        <w:t>Моля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9317CB">
        <w:rPr>
          <w:rFonts w:ascii="Bookman Old Style" w:hAnsi="Bookman Old Style"/>
          <w:sz w:val="28"/>
          <w:szCs w:val="28"/>
        </w:rPr>
        <w:t>режим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на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гласуване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. </w:t>
      </w:r>
    </w:p>
    <w:p w14:paraId="4B2CAFAC" w14:textId="2F96C346" w:rsidR="00EB02FA" w:rsidRDefault="00EB02FA" w:rsidP="00EB02FA">
      <w:pPr>
        <w:pStyle w:val="Default"/>
        <w:jc w:val="both"/>
        <w:rPr>
          <w:rFonts w:ascii="Bookman Old Style" w:hAnsi="Bookman Old Style"/>
          <w:b/>
          <w:bCs/>
          <w:sz w:val="28"/>
          <w:szCs w:val="28"/>
        </w:rPr>
      </w:pPr>
      <w:proofErr w:type="spellStart"/>
      <w:proofErr w:type="gramStart"/>
      <w:r w:rsidRPr="009317CB">
        <w:rPr>
          <w:rFonts w:ascii="Bookman Old Style" w:hAnsi="Bookman Old Style"/>
          <w:sz w:val="28"/>
          <w:szCs w:val="28"/>
        </w:rPr>
        <w:t>Гласували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r w:rsidRPr="009317CB">
        <w:rPr>
          <w:rFonts w:ascii="Bookman Old Style" w:hAnsi="Bookman Old Style"/>
          <w:sz w:val="28"/>
          <w:szCs w:val="28"/>
          <w:lang w:val="bg-BG"/>
        </w:rPr>
        <w:t xml:space="preserve"> 9</w:t>
      </w:r>
      <w:proofErr w:type="gram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членове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на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r w:rsidRPr="009317CB">
        <w:rPr>
          <w:rFonts w:ascii="Bookman Old Style" w:hAnsi="Bookman Old Style"/>
          <w:sz w:val="28"/>
          <w:szCs w:val="28"/>
          <w:lang w:val="bg-BG"/>
        </w:rPr>
        <w:t>О</w:t>
      </w:r>
      <w:r w:rsidRPr="009317CB">
        <w:rPr>
          <w:rFonts w:ascii="Bookman Old Style" w:hAnsi="Bookman Old Style"/>
          <w:sz w:val="28"/>
          <w:szCs w:val="28"/>
        </w:rPr>
        <w:t xml:space="preserve">ИК: </w:t>
      </w:r>
      <w:proofErr w:type="spellStart"/>
      <w:r w:rsidRPr="009317CB">
        <w:rPr>
          <w:rFonts w:ascii="Bookman Old Style" w:hAnsi="Bookman Old Style"/>
          <w:b/>
          <w:bCs/>
          <w:sz w:val="28"/>
          <w:szCs w:val="28"/>
        </w:rPr>
        <w:t>за</w:t>
      </w:r>
      <w:proofErr w:type="spell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 – </w:t>
      </w:r>
      <w:r w:rsidRPr="009317CB">
        <w:rPr>
          <w:rFonts w:ascii="Bookman Old Style" w:hAnsi="Bookman Old Style"/>
          <w:b/>
          <w:bCs/>
          <w:sz w:val="28"/>
          <w:szCs w:val="28"/>
          <w:lang w:val="bg-BG"/>
        </w:rPr>
        <w:t>9</w:t>
      </w:r>
      <w:r w:rsidRPr="009317CB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9317CB">
        <w:rPr>
          <w:rFonts w:ascii="Bookman Old Style" w:hAnsi="Bookman Old Style"/>
          <w:i/>
          <w:iCs/>
          <w:sz w:val="28"/>
          <w:szCs w:val="28"/>
        </w:rPr>
        <w:t>(</w:t>
      </w:r>
      <w:r w:rsidRPr="009317CB">
        <w:rPr>
          <w:rFonts w:ascii="Bookman Old Style" w:hAnsi="Bookman Old Style"/>
          <w:i/>
          <w:iCs/>
          <w:sz w:val="28"/>
          <w:szCs w:val="28"/>
          <w:lang w:val="bg-BG"/>
        </w:rPr>
        <w:t xml:space="preserve">  </w:t>
      </w:r>
      <w:r w:rsidRPr="009317CB">
        <w:rPr>
          <w:rFonts w:ascii="Bookman Old Style" w:hAnsi="Bookman Old Style"/>
          <w:i/>
          <w:iCs/>
          <w:color w:val="auto"/>
          <w:sz w:val="28"/>
          <w:szCs w:val="28"/>
        </w:rPr>
        <w:t>(</w:t>
      </w:r>
      <w:proofErr w:type="spellStart"/>
      <w:r w:rsidRPr="009317CB">
        <w:rPr>
          <w:rFonts w:ascii="Bookman Old Style" w:hAnsi="Bookman Old Style"/>
          <w:color w:val="auto"/>
          <w:sz w:val="28"/>
          <w:szCs w:val="28"/>
        </w:rPr>
        <w:t>Росица</w:t>
      </w:r>
      <w:proofErr w:type="spellEnd"/>
      <w:r w:rsidRPr="009317CB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Борисова, Елизабет Стойнева, Мария Василева, Милена Евтимова-Георгиева, Николай Никифоров, Миглена Николова,  Десислава Стоилова, Пенка Борисова, Моника Миланова</w:t>
      </w:r>
      <w:r w:rsidRPr="009317CB">
        <w:rPr>
          <w:rFonts w:ascii="Bookman Old Style" w:hAnsi="Bookman Old Style"/>
          <w:i/>
          <w:iCs/>
          <w:sz w:val="28"/>
          <w:szCs w:val="28"/>
        </w:rPr>
        <w:t>)</w:t>
      </w:r>
      <w:r w:rsidRPr="009317CB">
        <w:rPr>
          <w:rFonts w:ascii="Bookman Old Style" w:hAnsi="Bookman Old Style"/>
          <w:sz w:val="28"/>
          <w:szCs w:val="28"/>
        </w:rPr>
        <w:t xml:space="preserve">; </w:t>
      </w:r>
      <w:proofErr w:type="spellStart"/>
      <w:r w:rsidRPr="009317CB">
        <w:rPr>
          <w:rFonts w:ascii="Bookman Old Style" w:hAnsi="Bookman Old Style"/>
          <w:b/>
          <w:bCs/>
          <w:sz w:val="28"/>
          <w:szCs w:val="28"/>
        </w:rPr>
        <w:t>против</w:t>
      </w:r>
      <w:proofErr w:type="spell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 – </w:t>
      </w:r>
      <w:proofErr w:type="spellStart"/>
      <w:r w:rsidRPr="009317CB">
        <w:rPr>
          <w:rFonts w:ascii="Bookman Old Style" w:hAnsi="Bookman Old Style"/>
          <w:b/>
          <w:bCs/>
          <w:sz w:val="28"/>
          <w:szCs w:val="28"/>
        </w:rPr>
        <w:t>няма</w:t>
      </w:r>
      <w:proofErr w:type="spell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. </w:t>
      </w:r>
    </w:p>
    <w:p w14:paraId="6A947D59" w14:textId="77777777" w:rsidR="00015185" w:rsidRDefault="00015185" w:rsidP="00EB02FA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u w:val="single"/>
          <w:lang w:val="bg-BG"/>
        </w:rPr>
      </w:pPr>
    </w:p>
    <w:p w14:paraId="0C622BF1" w14:textId="24EB1BC1" w:rsidR="00EB02FA" w:rsidRPr="00A00282" w:rsidRDefault="00F31F40" w:rsidP="00EB02FA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u w:val="single"/>
          <w:lang w:val="bg-BG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u w:val="single"/>
          <w:lang w:val="bg-BG"/>
        </w:rPr>
        <w:t>Т</w:t>
      </w:r>
      <w:r w:rsidR="00EB02FA">
        <w:rPr>
          <w:rFonts w:ascii="Bookman Old Style" w:eastAsia="Times New Roman" w:hAnsi="Bookman Old Style" w:cs="Helvetica"/>
          <w:color w:val="333333"/>
          <w:sz w:val="28"/>
          <w:szCs w:val="28"/>
          <w:u w:val="single"/>
          <w:lang w:val="bg-BG"/>
        </w:rPr>
        <w:t xml:space="preserve">рета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u w:val="single"/>
          <w:lang w:val="bg-BG"/>
        </w:rPr>
        <w:t xml:space="preserve">точка </w:t>
      </w:r>
      <w:r w:rsidR="00EB02FA" w:rsidRPr="00A00282">
        <w:rPr>
          <w:rFonts w:ascii="Bookman Old Style" w:eastAsia="Times New Roman" w:hAnsi="Bookman Old Style" w:cs="Helvetica"/>
          <w:color w:val="333333"/>
          <w:sz w:val="28"/>
          <w:szCs w:val="28"/>
          <w:u w:val="single"/>
          <w:lang w:val="bg-BG"/>
        </w:rPr>
        <w:t>от дневния ред.</w:t>
      </w:r>
    </w:p>
    <w:p w14:paraId="6F6E6F57" w14:textId="2878A8EB" w:rsidR="00EB02FA" w:rsidRDefault="00EB02FA" w:rsidP="00EB02FA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Oпределяне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Единната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номерация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избирателната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секция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040876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="00E3069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и място за обявяване на избирателния списък за провеждане на избори за кмет на кметство с.</w:t>
      </w:r>
      <w:proofErr w:type="gramStart"/>
      <w:r w:rsidR="00E3069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Лиляч,община</w:t>
      </w:r>
      <w:proofErr w:type="gramEnd"/>
      <w:r w:rsidR="00E3069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Невестино на 14.06.2026г.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.</w:t>
      </w:r>
    </w:p>
    <w:p w14:paraId="63290721" w14:textId="711383D2" w:rsidR="00EB02FA" w:rsidRPr="005607C2" w:rsidRDefault="00EB02FA" w:rsidP="003B5F9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proofErr w:type="gram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 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основание</w:t>
      </w:r>
      <w:proofErr w:type="spellEnd"/>
      <w:proofErr w:type="gram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чл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 85, ал.1, чл.87, ал.1, т. 7,във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връзка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 чл.8, ал.8 и чл.464, т.13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Изборния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кодекс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Решение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№ 1969-МИ/08.08.23г.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ЦИК и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Заповед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№ 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3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-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1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1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3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/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0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4.0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5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.2026г.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и </w:t>
      </w:r>
      <w:proofErr w:type="spellStart"/>
      <w:r w:rsidR="002F35BC"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Заповед</w:t>
      </w:r>
      <w:proofErr w:type="spellEnd"/>
      <w:r w:rsidR="002F35BC"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№ 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3</w:t>
      </w:r>
      <w:r w:rsidR="002F35BC"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-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1</w:t>
      </w:r>
      <w:r w:rsidR="002F35BC"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14/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0</w:t>
      </w:r>
      <w:r w:rsidR="002F35BC"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4.0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5</w:t>
      </w:r>
      <w:r w:rsidR="002F35BC"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.2026г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.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Кмета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BB2427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Общинска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комисия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BB2427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</w:t>
      </w:r>
    </w:p>
    <w:p w14:paraId="380365AA" w14:textId="43ACDD71" w:rsidR="00EB02FA" w:rsidRPr="005607C2" w:rsidRDefault="003B5F91" w:rsidP="003B5F9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  <w:lang w:val="bg-BG"/>
        </w:rPr>
        <w:t xml:space="preserve">                                   </w:t>
      </w:r>
      <w:r w:rsidR="00EB02FA" w:rsidRPr="005607C2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</w:rPr>
        <w:t>РЕШИ:</w:t>
      </w:r>
      <w:r w:rsidR="00EB02FA"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 </w:t>
      </w:r>
    </w:p>
    <w:p w14:paraId="755FFB14" w14:textId="31605D7E" w:rsidR="00EB02FA" w:rsidRPr="005607C2" w:rsidRDefault="00EB02FA" w:rsidP="003B5F9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Определя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единния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номер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избирателната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секция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при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произвеждане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частичен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избор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кмет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кметство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с.</w:t>
      </w:r>
      <w:proofErr w:type="gramStart"/>
      <w:r w:rsidR="00BB2427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Лиляч,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proofErr w:type="gram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BB2427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Невестино, област Кюстендил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BB2427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14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.0</w:t>
      </w:r>
      <w:r w:rsidR="00BB2427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6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.2026 г.,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който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номер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състои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следните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елементи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групирани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във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вида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: </w:t>
      </w:r>
    </w:p>
    <w:p w14:paraId="7E3023AD" w14:textId="77777777" w:rsidR="00EB02FA" w:rsidRPr="005607C2" w:rsidRDefault="00EB02FA" w:rsidP="003B5F9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АА е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номерът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областта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/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01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до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28/;</w:t>
      </w:r>
    </w:p>
    <w:p w14:paraId="17D595F7" w14:textId="77777777" w:rsidR="00EB02FA" w:rsidRPr="005607C2" w:rsidRDefault="00EB02FA" w:rsidP="003B5F9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           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област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Кюстендил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- 10; </w:t>
      </w:r>
    </w:p>
    <w:p w14:paraId="77E6F0C8" w14:textId="4B9D08DE" w:rsidR="00EB02FA" w:rsidRPr="005607C2" w:rsidRDefault="00EB02FA" w:rsidP="003B5F9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ВВ е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номерът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общината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съответната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област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съгласно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Единния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класификатор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административно-териториалните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териториалните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единици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/ЕКАТТЕ/,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където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: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gramStart"/>
      <w:r w:rsidR="00BB2427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Невестино 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–</w:t>
      </w:r>
      <w:proofErr w:type="gram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31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 </w:t>
      </w:r>
    </w:p>
    <w:p w14:paraId="71B01081" w14:textId="77777777" w:rsidR="00EB02FA" w:rsidRPr="005607C2" w:rsidRDefault="00EB02FA" w:rsidP="003B5F9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СС е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номерът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административния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район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градовете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София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Пловдив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и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Варна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съгласно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ЕКАТТЕ, а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всички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други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секции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се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изписват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нули-00; </w:t>
      </w:r>
    </w:p>
    <w:p w14:paraId="0A761BC7" w14:textId="77777777" w:rsidR="00EB02FA" w:rsidRPr="005607C2" w:rsidRDefault="00EB02FA" w:rsidP="003B5F9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ХХХ е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номерът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на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секцията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в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общината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,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където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за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:</w:t>
      </w:r>
    </w:p>
    <w:p w14:paraId="70145EF5" w14:textId="28D135E8" w:rsidR="00EB02FA" w:rsidRPr="005607C2" w:rsidRDefault="00EB02FA" w:rsidP="003B5F9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proofErr w:type="spellStart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Село</w:t>
      </w:r>
      <w:proofErr w:type="spell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</w:t>
      </w:r>
      <w:proofErr w:type="gramStart"/>
      <w:r w:rsidR="00BB2427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Лиляч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 -</w:t>
      </w:r>
      <w:proofErr w:type="gramEnd"/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 xml:space="preserve"> 10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31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000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1</w:t>
      </w:r>
      <w:r w:rsidRPr="005607C2">
        <w:rPr>
          <w:rFonts w:ascii="Bookman Old Style" w:eastAsia="Times New Roman" w:hAnsi="Bookman Old Style" w:cs="Helvetica"/>
          <w:color w:val="333333"/>
          <w:sz w:val="28"/>
          <w:szCs w:val="28"/>
        </w:rPr>
        <w:t>0, с</w:t>
      </w:r>
      <w:r w:rsidR="002F35BC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ъс седалище на избирателната секция:В сградата на кметството </w:t>
      </w:r>
      <w:r w:rsidR="002C2B77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с.Лиляч и място за обявяване на избирателни</w:t>
      </w:r>
      <w:r w:rsidR="00E3069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я</w:t>
      </w:r>
      <w:r w:rsidR="002C2B77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списъ</w:t>
      </w:r>
      <w:r w:rsidR="00E30690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к за провеждане на избори за кмет на кметство с.Лиляч, община Невестино на 14.06.2026г. -</w:t>
      </w:r>
      <w:r w:rsidR="002C2B77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На таблото пред кметството</w:t>
      </w:r>
    </w:p>
    <w:p w14:paraId="2564D87C" w14:textId="77777777" w:rsidR="001E0B5D" w:rsidRPr="009317CB" w:rsidRDefault="001E0B5D" w:rsidP="003B5F91">
      <w:pPr>
        <w:pStyle w:val="Default"/>
        <w:jc w:val="both"/>
        <w:rPr>
          <w:rFonts w:ascii="Bookman Old Style" w:hAnsi="Bookman Old Style"/>
          <w:sz w:val="28"/>
          <w:szCs w:val="28"/>
        </w:rPr>
      </w:pPr>
      <w:bookmarkStart w:id="4" w:name="_Hlk229059448"/>
      <w:r w:rsidRPr="009317CB">
        <w:rPr>
          <w:rFonts w:ascii="Bookman Old Style" w:hAnsi="Bookman Old Style"/>
          <w:sz w:val="28"/>
          <w:szCs w:val="28"/>
        </w:rPr>
        <w:t xml:space="preserve">ПРЕДСЕДАТЕЛ </w:t>
      </w:r>
      <w:r w:rsidRPr="009317CB">
        <w:rPr>
          <w:rFonts w:ascii="Bookman Old Style" w:hAnsi="Bookman Old Style"/>
          <w:sz w:val="28"/>
          <w:szCs w:val="28"/>
          <w:lang w:val="bg-BG"/>
        </w:rPr>
        <w:t>РОСИЦА БОРИСОВА</w:t>
      </w:r>
      <w:r w:rsidRPr="009317CB">
        <w:rPr>
          <w:rFonts w:ascii="Bookman Old Style" w:hAnsi="Bookman Old Style"/>
          <w:sz w:val="28"/>
          <w:szCs w:val="28"/>
        </w:rPr>
        <w:t xml:space="preserve">: </w:t>
      </w:r>
      <w:proofErr w:type="spellStart"/>
      <w:r w:rsidRPr="009317CB">
        <w:rPr>
          <w:rFonts w:ascii="Bookman Old Style" w:hAnsi="Bookman Old Style"/>
          <w:sz w:val="28"/>
          <w:szCs w:val="28"/>
        </w:rPr>
        <w:t>Колеги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9317CB">
        <w:rPr>
          <w:rFonts w:ascii="Bookman Old Style" w:hAnsi="Bookman Old Style"/>
          <w:sz w:val="28"/>
          <w:szCs w:val="28"/>
        </w:rPr>
        <w:t>моля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за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вашите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изказвания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. </w:t>
      </w:r>
    </w:p>
    <w:p w14:paraId="28D1D38C" w14:textId="77777777" w:rsidR="001E0B5D" w:rsidRPr="009317CB" w:rsidRDefault="001E0B5D" w:rsidP="003B5F91">
      <w:pPr>
        <w:pStyle w:val="Default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9317CB">
        <w:rPr>
          <w:rFonts w:ascii="Bookman Old Style" w:hAnsi="Bookman Old Style"/>
          <w:sz w:val="28"/>
          <w:szCs w:val="28"/>
        </w:rPr>
        <w:t>Моля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9317CB">
        <w:rPr>
          <w:rFonts w:ascii="Bookman Old Style" w:hAnsi="Bookman Old Style"/>
          <w:sz w:val="28"/>
          <w:szCs w:val="28"/>
        </w:rPr>
        <w:t>режим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на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гласуване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. </w:t>
      </w:r>
    </w:p>
    <w:p w14:paraId="14AD6988" w14:textId="0CCDD790" w:rsidR="001E0B5D" w:rsidRDefault="001E0B5D" w:rsidP="003B5F91">
      <w:pPr>
        <w:pStyle w:val="Default"/>
        <w:jc w:val="both"/>
        <w:rPr>
          <w:rFonts w:ascii="Bookman Old Style" w:hAnsi="Bookman Old Style"/>
          <w:b/>
          <w:bCs/>
          <w:sz w:val="28"/>
          <w:szCs w:val="28"/>
        </w:rPr>
      </w:pPr>
      <w:proofErr w:type="spellStart"/>
      <w:proofErr w:type="gramStart"/>
      <w:r w:rsidRPr="009317CB">
        <w:rPr>
          <w:rFonts w:ascii="Bookman Old Style" w:hAnsi="Bookman Old Style"/>
          <w:sz w:val="28"/>
          <w:szCs w:val="28"/>
        </w:rPr>
        <w:t>Гласували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r w:rsidRPr="009317CB">
        <w:rPr>
          <w:rFonts w:ascii="Bookman Old Style" w:hAnsi="Bookman Old Style"/>
          <w:sz w:val="28"/>
          <w:szCs w:val="28"/>
          <w:lang w:val="bg-BG"/>
        </w:rPr>
        <w:t xml:space="preserve"> 9</w:t>
      </w:r>
      <w:proofErr w:type="gram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членове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на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r w:rsidRPr="009317CB">
        <w:rPr>
          <w:rFonts w:ascii="Bookman Old Style" w:hAnsi="Bookman Old Style"/>
          <w:sz w:val="28"/>
          <w:szCs w:val="28"/>
          <w:lang w:val="bg-BG"/>
        </w:rPr>
        <w:t>О</w:t>
      </w:r>
      <w:r w:rsidRPr="009317CB">
        <w:rPr>
          <w:rFonts w:ascii="Bookman Old Style" w:hAnsi="Bookman Old Style"/>
          <w:sz w:val="28"/>
          <w:szCs w:val="28"/>
        </w:rPr>
        <w:t xml:space="preserve">ИК: </w:t>
      </w:r>
      <w:proofErr w:type="spellStart"/>
      <w:r w:rsidRPr="009317CB">
        <w:rPr>
          <w:rFonts w:ascii="Bookman Old Style" w:hAnsi="Bookman Old Style"/>
          <w:b/>
          <w:bCs/>
          <w:sz w:val="28"/>
          <w:szCs w:val="28"/>
        </w:rPr>
        <w:t>за</w:t>
      </w:r>
      <w:proofErr w:type="spell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 – </w:t>
      </w:r>
      <w:r w:rsidRPr="009317CB">
        <w:rPr>
          <w:rFonts w:ascii="Bookman Old Style" w:hAnsi="Bookman Old Style"/>
          <w:b/>
          <w:bCs/>
          <w:sz w:val="28"/>
          <w:szCs w:val="28"/>
          <w:lang w:val="bg-BG"/>
        </w:rPr>
        <w:t>9</w:t>
      </w:r>
      <w:r w:rsidRPr="009317CB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9317CB">
        <w:rPr>
          <w:rFonts w:ascii="Bookman Old Style" w:hAnsi="Bookman Old Style"/>
          <w:i/>
          <w:iCs/>
          <w:sz w:val="28"/>
          <w:szCs w:val="28"/>
        </w:rPr>
        <w:t>(</w:t>
      </w:r>
      <w:r w:rsidRPr="009317CB">
        <w:rPr>
          <w:rFonts w:ascii="Bookman Old Style" w:hAnsi="Bookman Old Style"/>
          <w:i/>
          <w:iCs/>
          <w:sz w:val="28"/>
          <w:szCs w:val="28"/>
          <w:lang w:val="bg-BG"/>
        </w:rPr>
        <w:t xml:space="preserve">  </w:t>
      </w:r>
      <w:r w:rsidRPr="009317CB">
        <w:rPr>
          <w:rFonts w:ascii="Bookman Old Style" w:hAnsi="Bookman Old Style"/>
          <w:i/>
          <w:iCs/>
          <w:color w:val="auto"/>
          <w:sz w:val="28"/>
          <w:szCs w:val="28"/>
        </w:rPr>
        <w:t>(</w:t>
      </w:r>
      <w:proofErr w:type="spellStart"/>
      <w:r w:rsidRPr="009317CB">
        <w:rPr>
          <w:rFonts w:ascii="Bookman Old Style" w:hAnsi="Bookman Old Style"/>
          <w:color w:val="auto"/>
          <w:sz w:val="28"/>
          <w:szCs w:val="28"/>
        </w:rPr>
        <w:t>Росица</w:t>
      </w:r>
      <w:proofErr w:type="spellEnd"/>
      <w:r w:rsidRPr="009317CB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Борисова, Елизабет Стойнева, Мария Василева, Милена Евтимова-Георгиева, Николай Никифоров, Миглена Николова,  Десислава Стоилова, Пенка Борисова, Моника Миланова</w:t>
      </w:r>
      <w:r w:rsidRPr="009317CB">
        <w:rPr>
          <w:rFonts w:ascii="Bookman Old Style" w:hAnsi="Bookman Old Style"/>
          <w:i/>
          <w:iCs/>
          <w:sz w:val="28"/>
          <w:szCs w:val="28"/>
        </w:rPr>
        <w:t>)</w:t>
      </w:r>
      <w:r w:rsidRPr="009317CB">
        <w:rPr>
          <w:rFonts w:ascii="Bookman Old Style" w:hAnsi="Bookman Old Style"/>
          <w:sz w:val="28"/>
          <w:szCs w:val="28"/>
        </w:rPr>
        <w:t xml:space="preserve">; </w:t>
      </w:r>
      <w:proofErr w:type="spellStart"/>
      <w:r w:rsidRPr="009317CB">
        <w:rPr>
          <w:rFonts w:ascii="Bookman Old Style" w:hAnsi="Bookman Old Style"/>
          <w:b/>
          <w:bCs/>
          <w:sz w:val="28"/>
          <w:szCs w:val="28"/>
        </w:rPr>
        <w:t>против</w:t>
      </w:r>
      <w:proofErr w:type="spell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 – </w:t>
      </w:r>
      <w:proofErr w:type="spellStart"/>
      <w:r w:rsidRPr="009317CB">
        <w:rPr>
          <w:rFonts w:ascii="Bookman Old Style" w:hAnsi="Bookman Old Style"/>
          <w:b/>
          <w:bCs/>
          <w:sz w:val="28"/>
          <w:szCs w:val="28"/>
        </w:rPr>
        <w:t>няма</w:t>
      </w:r>
      <w:proofErr w:type="spell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. </w:t>
      </w:r>
    </w:p>
    <w:bookmarkEnd w:id="4"/>
    <w:p w14:paraId="42D4FF79" w14:textId="00599A4E" w:rsidR="007F2BE6" w:rsidRDefault="007F2BE6" w:rsidP="003B5F91">
      <w:pPr>
        <w:pStyle w:val="Default"/>
        <w:jc w:val="both"/>
        <w:rPr>
          <w:color w:val="auto"/>
          <w:sz w:val="28"/>
          <w:szCs w:val="28"/>
        </w:rPr>
      </w:pPr>
    </w:p>
    <w:p w14:paraId="0DF30B7B" w14:textId="55C3A4EC" w:rsidR="00F31F40" w:rsidRPr="00A00282" w:rsidRDefault="00F31F40" w:rsidP="003B5F9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u w:val="single"/>
          <w:lang w:val="bg-BG"/>
        </w:rPr>
      </w:pPr>
      <w:bookmarkStart w:id="5" w:name="_Hlk229059464"/>
      <w:r>
        <w:rPr>
          <w:rFonts w:ascii="Bookman Old Style" w:eastAsia="Times New Roman" w:hAnsi="Bookman Old Style" w:cs="Helvetica"/>
          <w:color w:val="333333"/>
          <w:sz w:val="28"/>
          <w:szCs w:val="28"/>
          <w:u w:val="single"/>
          <w:lang w:val="bg-BG"/>
        </w:rPr>
        <w:t xml:space="preserve">Четвърта точка </w:t>
      </w:r>
      <w:r w:rsidRPr="00A00282">
        <w:rPr>
          <w:rFonts w:ascii="Bookman Old Style" w:eastAsia="Times New Roman" w:hAnsi="Bookman Old Style" w:cs="Helvetica"/>
          <w:color w:val="333333"/>
          <w:sz w:val="28"/>
          <w:szCs w:val="28"/>
          <w:u w:val="single"/>
          <w:lang w:val="bg-BG"/>
        </w:rPr>
        <w:t>от дневния ред.</w:t>
      </w:r>
    </w:p>
    <w:p w14:paraId="271EE08B" w14:textId="0E37FC12" w:rsidR="009B72D9" w:rsidRPr="009B72D9" w:rsidRDefault="009B72D9" w:rsidP="003B5F91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</w:pPr>
      <w:r w:rsidRPr="009B72D9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Определяне номерацията на решенията на Общинска избирателна комисия  – Невестино.</w:t>
      </w:r>
    </w:p>
    <w:p w14:paraId="0881518B" w14:textId="7CBB02F4" w:rsidR="007F2BE6" w:rsidRDefault="009B72D9" w:rsidP="000B6152">
      <w:pPr>
        <w:pStyle w:val="Default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B72D9">
        <w:rPr>
          <w:rFonts w:ascii="Bookman Old Style" w:hAnsi="Bookman Old Style"/>
          <w:color w:val="auto"/>
          <w:sz w:val="28"/>
          <w:szCs w:val="28"/>
          <w:lang w:val="bg-BG"/>
        </w:rPr>
        <w:t>На основание чл.</w:t>
      </w:r>
      <w:r w:rsidR="002C2B77">
        <w:rPr>
          <w:rFonts w:ascii="Bookman Old Style" w:hAnsi="Bookman Old Style"/>
          <w:color w:val="auto"/>
          <w:sz w:val="28"/>
          <w:szCs w:val="28"/>
          <w:lang w:val="bg-BG"/>
        </w:rPr>
        <w:t>8</w:t>
      </w:r>
      <w:r w:rsidRPr="009B72D9">
        <w:rPr>
          <w:rFonts w:ascii="Bookman Old Style" w:hAnsi="Bookman Old Style"/>
          <w:color w:val="auto"/>
          <w:sz w:val="28"/>
          <w:szCs w:val="28"/>
          <w:lang w:val="bg-BG"/>
        </w:rPr>
        <w:t xml:space="preserve">7,ал.1,т.1 от Изборния кодекс, Общинска избирателна комисия </w:t>
      </w:r>
      <w:r>
        <w:rPr>
          <w:rFonts w:ascii="Bookman Old Style" w:hAnsi="Bookman Old Style"/>
          <w:color w:val="auto"/>
          <w:sz w:val="28"/>
          <w:szCs w:val="28"/>
          <w:lang w:val="bg-BG"/>
        </w:rPr>
        <w:t>–</w:t>
      </w:r>
      <w:r w:rsidRPr="009B72D9">
        <w:rPr>
          <w:rFonts w:ascii="Bookman Old Style" w:hAnsi="Bookman Old Style"/>
          <w:color w:val="auto"/>
          <w:sz w:val="28"/>
          <w:szCs w:val="28"/>
          <w:lang w:val="bg-BG"/>
        </w:rPr>
        <w:t xml:space="preserve"> Невестино</w:t>
      </w:r>
    </w:p>
    <w:p w14:paraId="40562AD8" w14:textId="77777777" w:rsidR="009B72D9" w:rsidRPr="009B72D9" w:rsidRDefault="009B72D9" w:rsidP="000B6152">
      <w:pPr>
        <w:pStyle w:val="Default"/>
        <w:rPr>
          <w:rFonts w:ascii="Bookman Old Style" w:hAnsi="Bookman Old Style"/>
          <w:color w:val="auto"/>
          <w:sz w:val="28"/>
          <w:szCs w:val="28"/>
          <w:lang w:val="bg-BG"/>
        </w:rPr>
      </w:pPr>
    </w:p>
    <w:p w14:paraId="105D8553" w14:textId="14615CCF" w:rsidR="009B72D9" w:rsidRPr="009B72D9" w:rsidRDefault="00AD2AAB" w:rsidP="009B72D9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  <w:lang w:val="bg-BG"/>
        </w:rPr>
        <w:t xml:space="preserve">                                      </w:t>
      </w:r>
      <w:r w:rsidR="009B72D9" w:rsidRPr="009B72D9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</w:rPr>
        <w:t>РЕШИ:</w:t>
      </w:r>
      <w:r w:rsidR="009B72D9" w:rsidRPr="009B72D9">
        <w:rPr>
          <w:rFonts w:ascii="Bookman Old Style" w:eastAsia="Times New Roman" w:hAnsi="Bookman Old Style" w:cs="Helvetica"/>
          <w:color w:val="333333"/>
          <w:sz w:val="28"/>
          <w:szCs w:val="28"/>
        </w:rPr>
        <w:t> </w:t>
      </w:r>
    </w:p>
    <w:p w14:paraId="083DF7CD" w14:textId="17EBA503" w:rsidR="007F2BE6" w:rsidRPr="009B72D9" w:rsidRDefault="009B72D9" w:rsidP="009B72D9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B72D9">
        <w:rPr>
          <w:rFonts w:ascii="Bookman Old Style" w:hAnsi="Bookman Old Style"/>
          <w:color w:val="auto"/>
          <w:sz w:val="28"/>
          <w:szCs w:val="28"/>
          <w:lang w:val="bg-BG"/>
        </w:rPr>
        <w:t>Приетите от Общинска избирателна комисия – Невестино решения имат единна последователна номерация с арабски цифри като след съответната арабска цифра се поставя тире и се добавя съкращението „МИ“</w:t>
      </w:r>
    </w:p>
    <w:p w14:paraId="3234A166" w14:textId="77777777" w:rsidR="00EB7E42" w:rsidRPr="009317CB" w:rsidRDefault="00EB7E42" w:rsidP="00EB7E42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9317CB">
        <w:rPr>
          <w:rFonts w:ascii="Bookman Old Style" w:hAnsi="Bookman Old Style"/>
          <w:sz w:val="28"/>
          <w:szCs w:val="28"/>
        </w:rPr>
        <w:t xml:space="preserve">ПРЕДСЕДАТЕЛ </w:t>
      </w:r>
      <w:r w:rsidRPr="009317CB">
        <w:rPr>
          <w:rFonts w:ascii="Bookman Old Style" w:hAnsi="Bookman Old Style"/>
          <w:sz w:val="28"/>
          <w:szCs w:val="28"/>
          <w:lang w:val="bg-BG"/>
        </w:rPr>
        <w:t>РОСИЦА БОРИСОВА</w:t>
      </w:r>
      <w:r w:rsidRPr="009317CB">
        <w:rPr>
          <w:rFonts w:ascii="Bookman Old Style" w:hAnsi="Bookman Old Style"/>
          <w:sz w:val="28"/>
          <w:szCs w:val="28"/>
        </w:rPr>
        <w:t xml:space="preserve">: </w:t>
      </w:r>
      <w:proofErr w:type="spellStart"/>
      <w:r w:rsidRPr="009317CB">
        <w:rPr>
          <w:rFonts w:ascii="Bookman Old Style" w:hAnsi="Bookman Old Style"/>
          <w:sz w:val="28"/>
          <w:szCs w:val="28"/>
        </w:rPr>
        <w:t>Колеги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9317CB">
        <w:rPr>
          <w:rFonts w:ascii="Bookman Old Style" w:hAnsi="Bookman Old Style"/>
          <w:sz w:val="28"/>
          <w:szCs w:val="28"/>
        </w:rPr>
        <w:t>моля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за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вашите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изказвания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. </w:t>
      </w:r>
    </w:p>
    <w:p w14:paraId="28208598" w14:textId="77777777" w:rsidR="00EB7E42" w:rsidRPr="009317CB" w:rsidRDefault="00EB7E42" w:rsidP="00EB7E42">
      <w:pPr>
        <w:pStyle w:val="Default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9317CB">
        <w:rPr>
          <w:rFonts w:ascii="Bookman Old Style" w:hAnsi="Bookman Old Style"/>
          <w:sz w:val="28"/>
          <w:szCs w:val="28"/>
        </w:rPr>
        <w:t>Моля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9317CB">
        <w:rPr>
          <w:rFonts w:ascii="Bookman Old Style" w:hAnsi="Bookman Old Style"/>
          <w:sz w:val="28"/>
          <w:szCs w:val="28"/>
        </w:rPr>
        <w:t>режим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на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гласуване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. </w:t>
      </w:r>
    </w:p>
    <w:p w14:paraId="02B1F343" w14:textId="68E84DEE" w:rsidR="00EB7E42" w:rsidRDefault="00EB7E42" w:rsidP="00EB7E42">
      <w:pPr>
        <w:pStyle w:val="Default"/>
        <w:jc w:val="both"/>
        <w:rPr>
          <w:rFonts w:ascii="Bookman Old Style" w:hAnsi="Bookman Old Style"/>
          <w:b/>
          <w:bCs/>
          <w:sz w:val="28"/>
          <w:szCs w:val="28"/>
        </w:rPr>
      </w:pPr>
      <w:proofErr w:type="spellStart"/>
      <w:proofErr w:type="gramStart"/>
      <w:r w:rsidRPr="009317CB">
        <w:rPr>
          <w:rFonts w:ascii="Bookman Old Style" w:hAnsi="Bookman Old Style"/>
          <w:sz w:val="28"/>
          <w:szCs w:val="28"/>
        </w:rPr>
        <w:t>Гласували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r w:rsidRPr="009317CB">
        <w:rPr>
          <w:rFonts w:ascii="Bookman Old Style" w:hAnsi="Bookman Old Style"/>
          <w:sz w:val="28"/>
          <w:szCs w:val="28"/>
          <w:lang w:val="bg-BG"/>
        </w:rPr>
        <w:t xml:space="preserve"> 9</w:t>
      </w:r>
      <w:proofErr w:type="gram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членове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на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r w:rsidRPr="009317CB">
        <w:rPr>
          <w:rFonts w:ascii="Bookman Old Style" w:hAnsi="Bookman Old Style"/>
          <w:sz w:val="28"/>
          <w:szCs w:val="28"/>
          <w:lang w:val="bg-BG"/>
        </w:rPr>
        <w:t>О</w:t>
      </w:r>
      <w:r w:rsidRPr="009317CB">
        <w:rPr>
          <w:rFonts w:ascii="Bookman Old Style" w:hAnsi="Bookman Old Style"/>
          <w:sz w:val="28"/>
          <w:szCs w:val="28"/>
        </w:rPr>
        <w:t xml:space="preserve">ИК: </w:t>
      </w:r>
      <w:proofErr w:type="spellStart"/>
      <w:r w:rsidRPr="009317CB">
        <w:rPr>
          <w:rFonts w:ascii="Bookman Old Style" w:hAnsi="Bookman Old Style"/>
          <w:b/>
          <w:bCs/>
          <w:sz w:val="28"/>
          <w:szCs w:val="28"/>
        </w:rPr>
        <w:t>за</w:t>
      </w:r>
      <w:proofErr w:type="spell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 – </w:t>
      </w:r>
      <w:r w:rsidRPr="009317CB">
        <w:rPr>
          <w:rFonts w:ascii="Bookman Old Style" w:hAnsi="Bookman Old Style"/>
          <w:b/>
          <w:bCs/>
          <w:sz w:val="28"/>
          <w:szCs w:val="28"/>
          <w:lang w:val="bg-BG"/>
        </w:rPr>
        <w:t>9</w:t>
      </w:r>
      <w:r w:rsidRPr="009317CB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9317CB">
        <w:rPr>
          <w:rFonts w:ascii="Bookman Old Style" w:hAnsi="Bookman Old Style"/>
          <w:i/>
          <w:iCs/>
          <w:sz w:val="28"/>
          <w:szCs w:val="28"/>
        </w:rPr>
        <w:t>(</w:t>
      </w:r>
      <w:r w:rsidRPr="009317CB">
        <w:rPr>
          <w:rFonts w:ascii="Bookman Old Style" w:hAnsi="Bookman Old Style"/>
          <w:i/>
          <w:iCs/>
          <w:sz w:val="28"/>
          <w:szCs w:val="28"/>
          <w:lang w:val="bg-BG"/>
        </w:rPr>
        <w:t xml:space="preserve">  </w:t>
      </w:r>
      <w:r w:rsidRPr="009317CB">
        <w:rPr>
          <w:rFonts w:ascii="Bookman Old Style" w:hAnsi="Bookman Old Style"/>
          <w:i/>
          <w:iCs/>
          <w:color w:val="auto"/>
          <w:sz w:val="28"/>
          <w:szCs w:val="28"/>
        </w:rPr>
        <w:t>(</w:t>
      </w:r>
      <w:proofErr w:type="spellStart"/>
      <w:r w:rsidRPr="009317CB">
        <w:rPr>
          <w:rFonts w:ascii="Bookman Old Style" w:hAnsi="Bookman Old Style"/>
          <w:color w:val="auto"/>
          <w:sz w:val="28"/>
          <w:szCs w:val="28"/>
        </w:rPr>
        <w:t>Росица</w:t>
      </w:r>
      <w:proofErr w:type="spellEnd"/>
      <w:r w:rsidRPr="009317CB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Борисова, Елизабет Стойнева, Мария Василева, Милена Евтимова-Георгиева, Николай Никифоров, Миглена Николова,  Десислава Стоилова, Пенка Борисова, Моника Миланова</w:t>
      </w:r>
      <w:r w:rsidRPr="009317CB">
        <w:rPr>
          <w:rFonts w:ascii="Bookman Old Style" w:hAnsi="Bookman Old Style"/>
          <w:i/>
          <w:iCs/>
          <w:sz w:val="28"/>
          <w:szCs w:val="28"/>
        </w:rPr>
        <w:t>)</w:t>
      </w:r>
      <w:r w:rsidRPr="009317CB">
        <w:rPr>
          <w:rFonts w:ascii="Bookman Old Style" w:hAnsi="Bookman Old Style"/>
          <w:sz w:val="28"/>
          <w:szCs w:val="28"/>
        </w:rPr>
        <w:t xml:space="preserve">; </w:t>
      </w:r>
      <w:proofErr w:type="spellStart"/>
      <w:r w:rsidRPr="009317CB">
        <w:rPr>
          <w:rFonts w:ascii="Bookman Old Style" w:hAnsi="Bookman Old Style"/>
          <w:b/>
          <w:bCs/>
          <w:sz w:val="28"/>
          <w:szCs w:val="28"/>
        </w:rPr>
        <w:t>против</w:t>
      </w:r>
      <w:proofErr w:type="spell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 – </w:t>
      </w:r>
      <w:proofErr w:type="spellStart"/>
      <w:r w:rsidRPr="009317CB">
        <w:rPr>
          <w:rFonts w:ascii="Bookman Old Style" w:hAnsi="Bookman Old Style"/>
          <w:b/>
          <w:bCs/>
          <w:sz w:val="28"/>
          <w:szCs w:val="28"/>
        </w:rPr>
        <w:t>няма</w:t>
      </w:r>
      <w:proofErr w:type="spell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. </w:t>
      </w:r>
    </w:p>
    <w:p w14:paraId="7FCDF90C" w14:textId="77777777" w:rsidR="00EB7E42" w:rsidRDefault="00EB7E42" w:rsidP="00EB7E42">
      <w:pPr>
        <w:pStyle w:val="Default"/>
        <w:rPr>
          <w:color w:val="auto"/>
          <w:sz w:val="28"/>
          <w:szCs w:val="28"/>
        </w:rPr>
      </w:pPr>
    </w:p>
    <w:p w14:paraId="7B61B7A6" w14:textId="1A70F61A" w:rsidR="00EB7E42" w:rsidRPr="00A00282" w:rsidRDefault="00EB7E42" w:rsidP="00EB7E42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u w:val="single"/>
          <w:lang w:val="bg-BG"/>
        </w:rPr>
      </w:pPr>
      <w:r>
        <w:rPr>
          <w:rFonts w:ascii="Bookman Old Style" w:eastAsia="Times New Roman" w:hAnsi="Bookman Old Style" w:cs="Helvetica"/>
          <w:color w:val="333333"/>
          <w:sz w:val="28"/>
          <w:szCs w:val="28"/>
          <w:u w:val="single"/>
          <w:lang w:val="bg-BG"/>
        </w:rPr>
        <w:t xml:space="preserve">Пета точка </w:t>
      </w:r>
      <w:r w:rsidRPr="00A00282">
        <w:rPr>
          <w:rFonts w:ascii="Bookman Old Style" w:eastAsia="Times New Roman" w:hAnsi="Bookman Old Style" w:cs="Helvetica"/>
          <w:color w:val="333333"/>
          <w:sz w:val="28"/>
          <w:szCs w:val="28"/>
          <w:u w:val="single"/>
          <w:lang w:val="bg-BG"/>
        </w:rPr>
        <w:t>от дневния ред.</w:t>
      </w:r>
    </w:p>
    <w:p w14:paraId="458FFD6F" w14:textId="77777777" w:rsidR="00EB7E42" w:rsidRPr="00040876" w:rsidRDefault="00EB7E42" w:rsidP="00AD2AAB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</w:pP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Приемане на правила за технически и организационни мерки за защита на личните данни в ОИК – Невестино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н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а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частичен 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 xml:space="preserve"> избор  за кмет на кметство 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Л</w:t>
      </w:r>
      <w:r w:rsidRPr="00040876"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иляч, община Невестино, област Кюстендил</w:t>
      </w:r>
      <w:r>
        <w:rPr>
          <w:rFonts w:ascii="Bookman Old Style" w:eastAsia="Times New Roman" w:hAnsi="Bookman Old Style" w:cs="Helvetica"/>
          <w:color w:val="333333"/>
          <w:sz w:val="28"/>
          <w:szCs w:val="28"/>
          <w:lang w:val="bg-BG"/>
        </w:rPr>
        <w:t>.</w:t>
      </w:r>
    </w:p>
    <w:p w14:paraId="11C44C3A" w14:textId="42B84A2D" w:rsidR="00EB7E42" w:rsidRDefault="00EB7E42" w:rsidP="00AD2AAB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B72D9">
        <w:rPr>
          <w:rFonts w:ascii="Bookman Old Style" w:hAnsi="Bookman Old Style"/>
          <w:color w:val="auto"/>
          <w:sz w:val="28"/>
          <w:szCs w:val="28"/>
          <w:lang w:val="bg-BG"/>
        </w:rPr>
        <w:t xml:space="preserve">На основание </w:t>
      </w:r>
      <w:r w:rsidR="00AD2AAB">
        <w:rPr>
          <w:rFonts w:ascii="Bookman Old Style" w:hAnsi="Bookman Old Style"/>
          <w:color w:val="auto"/>
          <w:sz w:val="28"/>
          <w:szCs w:val="28"/>
          <w:lang w:val="bg-BG"/>
        </w:rPr>
        <w:t xml:space="preserve">Регламент </w:t>
      </w:r>
      <w:r w:rsidR="00AD2AAB">
        <w:rPr>
          <w:rFonts w:ascii="Bookman Old Style" w:hAnsi="Bookman Old Style"/>
          <w:color w:val="auto"/>
          <w:sz w:val="28"/>
          <w:szCs w:val="28"/>
        </w:rPr>
        <w:t>(</w:t>
      </w:r>
      <w:r w:rsidR="00AD2AAB">
        <w:rPr>
          <w:rFonts w:ascii="Bookman Old Style" w:hAnsi="Bookman Old Style"/>
          <w:color w:val="auto"/>
          <w:sz w:val="28"/>
          <w:szCs w:val="28"/>
          <w:lang w:val="bg-BG"/>
        </w:rPr>
        <w:t>ЕС</w:t>
      </w:r>
      <w:r w:rsidR="00AD2AAB">
        <w:rPr>
          <w:rFonts w:ascii="Bookman Old Style" w:hAnsi="Bookman Old Style"/>
          <w:color w:val="auto"/>
          <w:sz w:val="28"/>
          <w:szCs w:val="28"/>
        </w:rPr>
        <w:t>)</w:t>
      </w:r>
      <w:r w:rsidR="00AD2AAB">
        <w:rPr>
          <w:rFonts w:ascii="Bookman Old Style" w:hAnsi="Bookman Old Style"/>
          <w:color w:val="auto"/>
          <w:sz w:val="28"/>
          <w:szCs w:val="28"/>
          <w:lang w:val="bg-BG"/>
        </w:rPr>
        <w:t xml:space="preserve"> 2016/679 на Европейския пармалент и на Съвета от 27 април 2016г.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="00AD2AAB">
        <w:rPr>
          <w:rFonts w:ascii="Bookman Old Style" w:hAnsi="Bookman Old Style"/>
          <w:color w:val="auto"/>
          <w:sz w:val="28"/>
          <w:szCs w:val="28"/>
        </w:rPr>
        <w:t>(</w:t>
      </w:r>
      <w:r w:rsidR="00AD2AAB">
        <w:rPr>
          <w:rFonts w:ascii="Bookman Old Style" w:hAnsi="Bookman Old Style"/>
          <w:color w:val="auto"/>
          <w:sz w:val="28"/>
          <w:szCs w:val="28"/>
          <w:lang w:val="bg-BG"/>
        </w:rPr>
        <w:t xml:space="preserve"> „Регламент  </w:t>
      </w:r>
      <w:r w:rsidR="00AD2AAB">
        <w:rPr>
          <w:rFonts w:ascii="Bookman Old Style" w:hAnsi="Bookman Old Style"/>
          <w:color w:val="auto"/>
          <w:sz w:val="28"/>
          <w:szCs w:val="28"/>
        </w:rPr>
        <w:t>(</w:t>
      </w:r>
      <w:r w:rsidR="00AD2AAB">
        <w:rPr>
          <w:rFonts w:ascii="Bookman Old Style" w:hAnsi="Bookman Old Style"/>
          <w:color w:val="auto"/>
          <w:sz w:val="28"/>
          <w:szCs w:val="28"/>
          <w:lang w:val="bg-BG"/>
        </w:rPr>
        <w:t>ЕС</w:t>
      </w:r>
      <w:r w:rsidR="00AD2AAB">
        <w:rPr>
          <w:rFonts w:ascii="Bookman Old Style" w:hAnsi="Bookman Old Style"/>
          <w:color w:val="auto"/>
          <w:sz w:val="28"/>
          <w:szCs w:val="28"/>
        </w:rPr>
        <w:t>)</w:t>
      </w:r>
      <w:r w:rsidR="00AD2AAB">
        <w:rPr>
          <w:rFonts w:ascii="Bookman Old Style" w:hAnsi="Bookman Old Style"/>
          <w:color w:val="auto"/>
          <w:sz w:val="28"/>
          <w:szCs w:val="28"/>
          <w:lang w:val="bg-BG"/>
        </w:rPr>
        <w:t xml:space="preserve"> 2016/679“</w:t>
      </w:r>
      <w:r w:rsidR="00AD2AAB">
        <w:rPr>
          <w:rFonts w:ascii="Bookman Old Style" w:hAnsi="Bookman Old Style"/>
          <w:color w:val="auto"/>
          <w:sz w:val="28"/>
          <w:szCs w:val="28"/>
        </w:rPr>
        <w:t>)</w:t>
      </w:r>
      <w:r w:rsidR="00AD2AAB">
        <w:rPr>
          <w:rFonts w:ascii="Bookman Old Style" w:hAnsi="Bookman Old Style"/>
          <w:color w:val="auto"/>
          <w:sz w:val="28"/>
          <w:szCs w:val="28"/>
          <w:lang w:val="bg-BG"/>
        </w:rPr>
        <w:t xml:space="preserve"> , </w:t>
      </w:r>
      <w:r w:rsidRPr="009B72D9">
        <w:rPr>
          <w:rFonts w:ascii="Bookman Old Style" w:hAnsi="Bookman Old Style"/>
          <w:color w:val="auto"/>
          <w:sz w:val="28"/>
          <w:szCs w:val="28"/>
          <w:lang w:val="bg-BG"/>
        </w:rPr>
        <w:t>чл.</w:t>
      </w:r>
      <w:r w:rsidR="002C2B77">
        <w:rPr>
          <w:rFonts w:ascii="Bookman Old Style" w:hAnsi="Bookman Old Style"/>
          <w:color w:val="auto"/>
          <w:sz w:val="28"/>
          <w:szCs w:val="28"/>
          <w:lang w:val="bg-BG"/>
        </w:rPr>
        <w:t>8</w:t>
      </w:r>
      <w:r w:rsidRPr="009B72D9">
        <w:rPr>
          <w:rFonts w:ascii="Bookman Old Style" w:hAnsi="Bookman Old Style"/>
          <w:color w:val="auto"/>
          <w:sz w:val="28"/>
          <w:szCs w:val="28"/>
          <w:lang w:val="bg-BG"/>
        </w:rPr>
        <w:t xml:space="preserve">7,ал.1,т.1 от Изборния кодекс, </w:t>
      </w:r>
      <w:r w:rsidR="00AD2AAB">
        <w:rPr>
          <w:rFonts w:ascii="Bookman Old Style" w:hAnsi="Bookman Old Style"/>
          <w:color w:val="auto"/>
          <w:sz w:val="28"/>
          <w:szCs w:val="28"/>
          <w:lang w:val="bg-BG"/>
        </w:rPr>
        <w:t xml:space="preserve">при спазване на списифичните правила, установени в Закона за защита на личните данни и Указанията на ЦИК,  </w:t>
      </w:r>
      <w:r w:rsidRPr="009B72D9">
        <w:rPr>
          <w:rFonts w:ascii="Bookman Old Style" w:hAnsi="Bookman Old Style"/>
          <w:color w:val="auto"/>
          <w:sz w:val="28"/>
          <w:szCs w:val="28"/>
          <w:lang w:val="bg-BG"/>
        </w:rPr>
        <w:t xml:space="preserve">Общинска избирателна комисия </w:t>
      </w:r>
      <w:r>
        <w:rPr>
          <w:rFonts w:ascii="Bookman Old Style" w:hAnsi="Bookman Old Style"/>
          <w:color w:val="auto"/>
          <w:sz w:val="28"/>
          <w:szCs w:val="28"/>
          <w:lang w:val="bg-BG"/>
        </w:rPr>
        <w:t>–</w:t>
      </w:r>
      <w:r w:rsidRPr="009B72D9">
        <w:rPr>
          <w:rFonts w:ascii="Bookman Old Style" w:hAnsi="Bookman Old Style"/>
          <w:color w:val="auto"/>
          <w:sz w:val="28"/>
          <w:szCs w:val="28"/>
          <w:lang w:val="bg-BG"/>
        </w:rPr>
        <w:t xml:space="preserve"> Невестино</w:t>
      </w:r>
      <w:r w:rsidR="00AD2AAB">
        <w:rPr>
          <w:rFonts w:ascii="Bookman Old Style" w:hAnsi="Bookman Old Style"/>
          <w:color w:val="auto"/>
          <w:sz w:val="28"/>
          <w:szCs w:val="28"/>
          <w:lang w:val="bg-BG"/>
        </w:rPr>
        <w:t xml:space="preserve">. </w:t>
      </w:r>
    </w:p>
    <w:p w14:paraId="3B8FD09C" w14:textId="116F7D09" w:rsidR="00AD2AAB" w:rsidRDefault="002C2B77" w:rsidP="00AD2AAB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>
        <w:rPr>
          <w:rFonts w:ascii="Bookman Old Style" w:hAnsi="Bookman Old Style"/>
          <w:color w:val="auto"/>
          <w:sz w:val="28"/>
          <w:szCs w:val="28"/>
          <w:lang w:val="bg-BG"/>
        </w:rPr>
        <w:t>След обсъждане и на основание чл.85,ал.4 и чл.87,ал.1,т.34 от Избирателния кодекс,</w:t>
      </w:r>
      <w:r w:rsidR="00AD2AAB">
        <w:rPr>
          <w:rFonts w:ascii="Bookman Old Style" w:hAnsi="Bookman Old Style"/>
          <w:color w:val="auto"/>
          <w:sz w:val="28"/>
          <w:szCs w:val="28"/>
          <w:lang w:val="bg-BG"/>
        </w:rPr>
        <w:t xml:space="preserve"> Общинска избирателна комисия – Невестино</w:t>
      </w:r>
    </w:p>
    <w:p w14:paraId="53EB8DB0" w14:textId="77777777" w:rsidR="00AD2AAB" w:rsidRPr="009B72D9" w:rsidRDefault="00AD2AAB" w:rsidP="00AD2AAB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14:paraId="32AD0FC2" w14:textId="713F3C5E" w:rsidR="00EB7E42" w:rsidRPr="009B72D9" w:rsidRDefault="00AD2AAB" w:rsidP="00EB7E42">
      <w:pPr>
        <w:shd w:val="clear" w:color="auto" w:fill="FFFFFF"/>
        <w:spacing w:after="150" w:line="240" w:lineRule="auto"/>
        <w:jc w:val="both"/>
        <w:rPr>
          <w:rFonts w:ascii="Bookman Old Style" w:eastAsia="Times New Roman" w:hAnsi="Bookman Old Style" w:cs="Helvetica"/>
          <w:color w:val="333333"/>
          <w:sz w:val="28"/>
          <w:szCs w:val="28"/>
        </w:rPr>
      </w:pPr>
      <w:r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  <w:lang w:val="bg-BG"/>
        </w:rPr>
        <w:t xml:space="preserve">                                   </w:t>
      </w:r>
      <w:r w:rsidR="00EB7E42" w:rsidRPr="009B72D9">
        <w:rPr>
          <w:rFonts w:ascii="Bookman Old Style" w:eastAsia="Times New Roman" w:hAnsi="Bookman Old Style" w:cs="Helvetica"/>
          <w:b/>
          <w:bCs/>
          <w:color w:val="333333"/>
          <w:sz w:val="28"/>
          <w:szCs w:val="28"/>
        </w:rPr>
        <w:t>РЕШИ:</w:t>
      </w:r>
      <w:r w:rsidR="00EB7E42" w:rsidRPr="009B72D9">
        <w:rPr>
          <w:rFonts w:ascii="Bookman Old Style" w:eastAsia="Times New Roman" w:hAnsi="Bookman Old Style" w:cs="Helvetica"/>
          <w:color w:val="333333"/>
          <w:sz w:val="28"/>
          <w:szCs w:val="28"/>
        </w:rPr>
        <w:t> </w:t>
      </w:r>
    </w:p>
    <w:p w14:paraId="34425247" w14:textId="789C88BD" w:rsidR="00EB7E42" w:rsidRPr="009B72D9" w:rsidRDefault="00EB7E42" w:rsidP="00EB7E42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B72D9">
        <w:rPr>
          <w:rFonts w:ascii="Bookman Old Style" w:hAnsi="Bookman Old Style"/>
          <w:color w:val="auto"/>
          <w:sz w:val="28"/>
          <w:szCs w:val="28"/>
          <w:lang w:val="bg-BG"/>
        </w:rPr>
        <w:t>Прие</w:t>
      </w:r>
      <w:r>
        <w:rPr>
          <w:rFonts w:ascii="Bookman Old Style" w:hAnsi="Bookman Old Style"/>
          <w:color w:val="auto"/>
          <w:sz w:val="28"/>
          <w:szCs w:val="28"/>
          <w:lang w:val="bg-BG"/>
        </w:rPr>
        <w:t xml:space="preserve">ма Правила за технически и организационни мерки за защита на личните данни в </w:t>
      </w:r>
      <w:r w:rsidRPr="009B72D9">
        <w:rPr>
          <w:rFonts w:ascii="Bookman Old Style" w:hAnsi="Bookman Old Style"/>
          <w:color w:val="auto"/>
          <w:sz w:val="28"/>
          <w:szCs w:val="28"/>
          <w:lang w:val="bg-BG"/>
        </w:rPr>
        <w:t xml:space="preserve"> Общинска избирателна комисия – Невестино</w:t>
      </w:r>
      <w:r>
        <w:rPr>
          <w:rFonts w:ascii="Bookman Old Style" w:hAnsi="Bookman Old Style"/>
          <w:color w:val="auto"/>
          <w:sz w:val="28"/>
          <w:szCs w:val="28"/>
          <w:lang w:val="bg-BG"/>
        </w:rPr>
        <w:t xml:space="preserve"> съгласно приложение, представляващо неразделна част от решението.</w:t>
      </w:r>
    </w:p>
    <w:p w14:paraId="6F5B4E99" w14:textId="4F6BC867" w:rsidR="00EB7E42" w:rsidRDefault="00EB7E42" w:rsidP="00EB7E42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9317CB">
        <w:rPr>
          <w:rFonts w:ascii="Bookman Old Style" w:hAnsi="Bookman Old Style"/>
          <w:sz w:val="28"/>
          <w:szCs w:val="28"/>
        </w:rPr>
        <w:t xml:space="preserve">ПРЕДСЕДАТЕЛ </w:t>
      </w:r>
      <w:r w:rsidRPr="009317CB">
        <w:rPr>
          <w:rFonts w:ascii="Bookman Old Style" w:hAnsi="Bookman Old Style"/>
          <w:sz w:val="28"/>
          <w:szCs w:val="28"/>
          <w:lang w:val="bg-BG"/>
        </w:rPr>
        <w:t>РОСИЦА БОРИСОВА</w:t>
      </w:r>
      <w:r w:rsidRPr="009317CB">
        <w:rPr>
          <w:rFonts w:ascii="Bookman Old Style" w:hAnsi="Bookman Old Style"/>
          <w:sz w:val="28"/>
          <w:szCs w:val="28"/>
        </w:rPr>
        <w:t xml:space="preserve">: </w:t>
      </w:r>
      <w:proofErr w:type="spellStart"/>
      <w:r w:rsidRPr="009317CB">
        <w:rPr>
          <w:rFonts w:ascii="Bookman Old Style" w:hAnsi="Bookman Old Style"/>
          <w:sz w:val="28"/>
          <w:szCs w:val="28"/>
        </w:rPr>
        <w:t>Колеги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9317CB">
        <w:rPr>
          <w:rFonts w:ascii="Bookman Old Style" w:hAnsi="Bookman Old Style"/>
          <w:sz w:val="28"/>
          <w:szCs w:val="28"/>
        </w:rPr>
        <w:t>моля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за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вашите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изказвания</w:t>
      </w:r>
      <w:proofErr w:type="spellEnd"/>
      <w:r w:rsidR="00402703">
        <w:rPr>
          <w:rFonts w:ascii="Bookman Old Style" w:hAnsi="Bookman Old Style"/>
          <w:sz w:val="28"/>
          <w:szCs w:val="28"/>
          <w:lang w:val="bg-BG"/>
        </w:rPr>
        <w:t xml:space="preserve"> и имате ли други предложения?</w:t>
      </w:r>
      <w:r w:rsidRPr="009317CB">
        <w:rPr>
          <w:rFonts w:ascii="Bookman Old Style" w:hAnsi="Bookman Old Style"/>
          <w:sz w:val="28"/>
          <w:szCs w:val="28"/>
        </w:rPr>
        <w:t xml:space="preserve"> </w:t>
      </w:r>
    </w:p>
    <w:p w14:paraId="74F406FC" w14:textId="77777777" w:rsidR="00D77355" w:rsidRPr="009317CB" w:rsidRDefault="00D77355" w:rsidP="00EB7E42">
      <w:pPr>
        <w:pStyle w:val="Default"/>
        <w:jc w:val="both"/>
        <w:rPr>
          <w:rFonts w:ascii="Bookman Old Style" w:hAnsi="Bookman Old Style"/>
          <w:sz w:val="28"/>
          <w:szCs w:val="28"/>
        </w:rPr>
      </w:pPr>
    </w:p>
    <w:p w14:paraId="1CE33780" w14:textId="77777777" w:rsidR="00EB7E42" w:rsidRPr="009317CB" w:rsidRDefault="00EB7E42" w:rsidP="00EB7E42">
      <w:pPr>
        <w:pStyle w:val="Default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9317CB">
        <w:rPr>
          <w:rFonts w:ascii="Bookman Old Style" w:hAnsi="Bookman Old Style"/>
          <w:sz w:val="28"/>
          <w:szCs w:val="28"/>
        </w:rPr>
        <w:t>Моля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9317CB">
        <w:rPr>
          <w:rFonts w:ascii="Bookman Old Style" w:hAnsi="Bookman Old Style"/>
          <w:sz w:val="28"/>
          <w:szCs w:val="28"/>
        </w:rPr>
        <w:t>режим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на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гласуване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. </w:t>
      </w:r>
    </w:p>
    <w:p w14:paraId="53D4DCFA" w14:textId="26EF6F28" w:rsidR="00EB7E42" w:rsidRDefault="00EB7E42" w:rsidP="00EB7E42">
      <w:pPr>
        <w:pStyle w:val="Default"/>
        <w:jc w:val="both"/>
        <w:rPr>
          <w:rFonts w:ascii="Bookman Old Style" w:hAnsi="Bookman Old Style"/>
          <w:b/>
          <w:bCs/>
          <w:sz w:val="28"/>
          <w:szCs w:val="28"/>
        </w:rPr>
      </w:pPr>
      <w:proofErr w:type="spellStart"/>
      <w:proofErr w:type="gramStart"/>
      <w:r w:rsidRPr="009317CB">
        <w:rPr>
          <w:rFonts w:ascii="Bookman Old Style" w:hAnsi="Bookman Old Style"/>
          <w:sz w:val="28"/>
          <w:szCs w:val="28"/>
        </w:rPr>
        <w:t>Гласували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r w:rsidRPr="009317CB">
        <w:rPr>
          <w:rFonts w:ascii="Bookman Old Style" w:hAnsi="Bookman Old Style"/>
          <w:sz w:val="28"/>
          <w:szCs w:val="28"/>
          <w:lang w:val="bg-BG"/>
        </w:rPr>
        <w:t xml:space="preserve"> 9</w:t>
      </w:r>
      <w:proofErr w:type="gram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членове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317CB">
        <w:rPr>
          <w:rFonts w:ascii="Bookman Old Style" w:hAnsi="Bookman Old Style"/>
          <w:sz w:val="28"/>
          <w:szCs w:val="28"/>
        </w:rPr>
        <w:t>на</w:t>
      </w:r>
      <w:proofErr w:type="spellEnd"/>
      <w:r w:rsidRPr="009317CB">
        <w:rPr>
          <w:rFonts w:ascii="Bookman Old Style" w:hAnsi="Bookman Old Style"/>
          <w:sz w:val="28"/>
          <w:szCs w:val="28"/>
        </w:rPr>
        <w:t xml:space="preserve"> </w:t>
      </w:r>
      <w:r w:rsidRPr="009317CB">
        <w:rPr>
          <w:rFonts w:ascii="Bookman Old Style" w:hAnsi="Bookman Old Style"/>
          <w:sz w:val="28"/>
          <w:szCs w:val="28"/>
          <w:lang w:val="bg-BG"/>
        </w:rPr>
        <w:t>О</w:t>
      </w:r>
      <w:r w:rsidRPr="009317CB">
        <w:rPr>
          <w:rFonts w:ascii="Bookman Old Style" w:hAnsi="Bookman Old Style"/>
          <w:sz w:val="28"/>
          <w:szCs w:val="28"/>
        </w:rPr>
        <w:t xml:space="preserve">ИК: </w:t>
      </w:r>
      <w:proofErr w:type="spellStart"/>
      <w:r w:rsidRPr="009317CB">
        <w:rPr>
          <w:rFonts w:ascii="Bookman Old Style" w:hAnsi="Bookman Old Style"/>
          <w:b/>
          <w:bCs/>
          <w:sz w:val="28"/>
          <w:szCs w:val="28"/>
        </w:rPr>
        <w:t>за</w:t>
      </w:r>
      <w:proofErr w:type="spell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 – </w:t>
      </w:r>
      <w:r w:rsidRPr="009317CB">
        <w:rPr>
          <w:rFonts w:ascii="Bookman Old Style" w:hAnsi="Bookman Old Style"/>
          <w:b/>
          <w:bCs/>
          <w:sz w:val="28"/>
          <w:szCs w:val="28"/>
          <w:lang w:val="bg-BG"/>
        </w:rPr>
        <w:t>9</w:t>
      </w:r>
      <w:r w:rsidRPr="009317CB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9317CB">
        <w:rPr>
          <w:rFonts w:ascii="Bookman Old Style" w:hAnsi="Bookman Old Style"/>
          <w:i/>
          <w:iCs/>
          <w:sz w:val="28"/>
          <w:szCs w:val="28"/>
        </w:rPr>
        <w:t>(</w:t>
      </w:r>
      <w:r w:rsidRPr="009317CB">
        <w:rPr>
          <w:rFonts w:ascii="Bookman Old Style" w:hAnsi="Bookman Old Style"/>
          <w:i/>
          <w:iCs/>
          <w:sz w:val="28"/>
          <w:szCs w:val="28"/>
          <w:lang w:val="bg-BG"/>
        </w:rPr>
        <w:t xml:space="preserve">  </w:t>
      </w:r>
      <w:r w:rsidRPr="009317CB">
        <w:rPr>
          <w:rFonts w:ascii="Bookman Old Style" w:hAnsi="Bookman Old Style"/>
          <w:i/>
          <w:iCs/>
          <w:color w:val="auto"/>
          <w:sz w:val="28"/>
          <w:szCs w:val="28"/>
        </w:rPr>
        <w:t>(</w:t>
      </w:r>
      <w:proofErr w:type="spellStart"/>
      <w:r w:rsidRPr="009317CB">
        <w:rPr>
          <w:rFonts w:ascii="Bookman Old Style" w:hAnsi="Bookman Old Style"/>
          <w:color w:val="auto"/>
          <w:sz w:val="28"/>
          <w:szCs w:val="28"/>
        </w:rPr>
        <w:t>Росица</w:t>
      </w:r>
      <w:proofErr w:type="spellEnd"/>
      <w:r w:rsidRPr="009317CB">
        <w:rPr>
          <w:rFonts w:ascii="Bookman Old Style" w:hAnsi="Bookman Old Style"/>
          <w:color w:val="auto"/>
          <w:sz w:val="28"/>
          <w:szCs w:val="28"/>
        </w:rPr>
        <w:t xml:space="preserve"> </w:t>
      </w: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Борисова, Елизабет Стойнева, Мария Василева, Милена Евтимова-Георгиева, Николай Никифоров, Миглена Николова,  Десислава Стоилова, Пенка Борисова, Моника Миланова</w:t>
      </w:r>
      <w:r w:rsidRPr="009317CB">
        <w:rPr>
          <w:rFonts w:ascii="Bookman Old Style" w:hAnsi="Bookman Old Style"/>
          <w:i/>
          <w:iCs/>
          <w:sz w:val="28"/>
          <w:szCs w:val="28"/>
        </w:rPr>
        <w:t>)</w:t>
      </w:r>
      <w:r w:rsidRPr="009317CB">
        <w:rPr>
          <w:rFonts w:ascii="Bookman Old Style" w:hAnsi="Bookman Old Style"/>
          <w:sz w:val="28"/>
          <w:szCs w:val="28"/>
        </w:rPr>
        <w:t xml:space="preserve">; </w:t>
      </w:r>
      <w:proofErr w:type="spellStart"/>
      <w:r w:rsidRPr="009317CB">
        <w:rPr>
          <w:rFonts w:ascii="Bookman Old Style" w:hAnsi="Bookman Old Style"/>
          <w:b/>
          <w:bCs/>
          <w:sz w:val="28"/>
          <w:szCs w:val="28"/>
        </w:rPr>
        <w:t>против</w:t>
      </w:r>
      <w:proofErr w:type="spell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 – </w:t>
      </w:r>
      <w:proofErr w:type="spellStart"/>
      <w:r w:rsidRPr="009317CB">
        <w:rPr>
          <w:rFonts w:ascii="Bookman Old Style" w:hAnsi="Bookman Old Style"/>
          <w:b/>
          <w:bCs/>
          <w:sz w:val="28"/>
          <w:szCs w:val="28"/>
        </w:rPr>
        <w:t>няма</w:t>
      </w:r>
      <w:proofErr w:type="spellEnd"/>
      <w:r w:rsidRPr="009317CB">
        <w:rPr>
          <w:rFonts w:ascii="Bookman Old Style" w:hAnsi="Bookman Old Style"/>
          <w:b/>
          <w:bCs/>
          <w:sz w:val="28"/>
          <w:szCs w:val="28"/>
        </w:rPr>
        <w:t xml:space="preserve">. </w:t>
      </w:r>
    </w:p>
    <w:p w14:paraId="282E347E" w14:textId="77777777" w:rsidR="00EB7E42" w:rsidRDefault="00EB7E42" w:rsidP="00EB7E42">
      <w:pPr>
        <w:pStyle w:val="Default"/>
        <w:rPr>
          <w:color w:val="auto"/>
          <w:sz w:val="28"/>
          <w:szCs w:val="28"/>
        </w:rPr>
      </w:pPr>
    </w:p>
    <w:p w14:paraId="1FFEF790" w14:textId="284A6A56" w:rsidR="00247EE4" w:rsidRPr="00402703" w:rsidRDefault="00247EE4" w:rsidP="00247EE4">
      <w:pPr>
        <w:pStyle w:val="Default"/>
        <w:rPr>
          <w:rFonts w:ascii="Bookman Old Style" w:hAnsi="Bookman Old Style"/>
          <w:sz w:val="28"/>
          <w:szCs w:val="28"/>
        </w:rPr>
      </w:pPr>
      <w:proofErr w:type="spellStart"/>
      <w:r w:rsidRPr="00402703">
        <w:rPr>
          <w:rFonts w:ascii="Bookman Old Style" w:hAnsi="Bookman Old Style"/>
          <w:sz w:val="28"/>
          <w:szCs w:val="28"/>
        </w:rPr>
        <w:t>Колеги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402703">
        <w:rPr>
          <w:rFonts w:ascii="Bookman Old Style" w:hAnsi="Bookman Old Style"/>
          <w:sz w:val="28"/>
          <w:szCs w:val="28"/>
        </w:rPr>
        <w:t>поради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02703">
        <w:rPr>
          <w:rFonts w:ascii="Bookman Old Style" w:hAnsi="Bookman Old Style"/>
          <w:sz w:val="28"/>
          <w:szCs w:val="28"/>
        </w:rPr>
        <w:t>изчерпване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02703">
        <w:rPr>
          <w:rFonts w:ascii="Bookman Old Style" w:hAnsi="Bookman Old Style"/>
          <w:sz w:val="28"/>
          <w:szCs w:val="28"/>
        </w:rPr>
        <w:t>на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02703">
        <w:rPr>
          <w:rFonts w:ascii="Bookman Old Style" w:hAnsi="Bookman Old Style"/>
          <w:sz w:val="28"/>
          <w:szCs w:val="28"/>
        </w:rPr>
        <w:t>дневния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02703">
        <w:rPr>
          <w:rFonts w:ascii="Bookman Old Style" w:hAnsi="Bookman Old Style"/>
          <w:sz w:val="28"/>
          <w:szCs w:val="28"/>
        </w:rPr>
        <w:t>ред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02703">
        <w:rPr>
          <w:rFonts w:ascii="Bookman Old Style" w:hAnsi="Bookman Old Style"/>
          <w:sz w:val="28"/>
          <w:szCs w:val="28"/>
        </w:rPr>
        <w:t>закривам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02703">
        <w:rPr>
          <w:rFonts w:ascii="Bookman Old Style" w:hAnsi="Bookman Old Style"/>
          <w:sz w:val="28"/>
          <w:szCs w:val="28"/>
        </w:rPr>
        <w:t>заседанието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02703">
        <w:rPr>
          <w:rFonts w:ascii="Bookman Old Style" w:hAnsi="Bookman Old Style"/>
          <w:sz w:val="28"/>
          <w:szCs w:val="28"/>
        </w:rPr>
        <w:t>на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="00402703">
        <w:rPr>
          <w:rFonts w:ascii="Bookman Old Style" w:hAnsi="Bookman Old Style"/>
          <w:sz w:val="28"/>
          <w:szCs w:val="28"/>
          <w:lang w:val="bg-BG"/>
        </w:rPr>
        <w:t xml:space="preserve">Общинска </w:t>
      </w:r>
      <w:r w:rsidRPr="004027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02703">
        <w:rPr>
          <w:rFonts w:ascii="Bookman Old Style" w:hAnsi="Bookman Old Style"/>
          <w:sz w:val="28"/>
          <w:szCs w:val="28"/>
        </w:rPr>
        <w:t>избирателна</w:t>
      </w:r>
      <w:proofErr w:type="spellEnd"/>
      <w:proofErr w:type="gramEnd"/>
      <w:r w:rsidRPr="004027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02703">
        <w:rPr>
          <w:rFonts w:ascii="Bookman Old Style" w:hAnsi="Bookman Old Style"/>
          <w:sz w:val="28"/>
          <w:szCs w:val="28"/>
        </w:rPr>
        <w:t>комисия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 и </w:t>
      </w:r>
      <w:proofErr w:type="spellStart"/>
      <w:r w:rsidRPr="00402703">
        <w:rPr>
          <w:rFonts w:ascii="Bookman Old Style" w:hAnsi="Bookman Old Style"/>
          <w:sz w:val="28"/>
          <w:szCs w:val="28"/>
        </w:rPr>
        <w:t>насрочвам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02703">
        <w:rPr>
          <w:rFonts w:ascii="Bookman Old Style" w:hAnsi="Bookman Old Style"/>
          <w:sz w:val="28"/>
          <w:szCs w:val="28"/>
        </w:rPr>
        <w:t>следващото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02703">
        <w:rPr>
          <w:rFonts w:ascii="Bookman Old Style" w:hAnsi="Bookman Old Style"/>
          <w:sz w:val="28"/>
          <w:szCs w:val="28"/>
        </w:rPr>
        <w:t>заседание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02703">
        <w:rPr>
          <w:rFonts w:ascii="Bookman Old Style" w:hAnsi="Bookman Old Style"/>
          <w:sz w:val="28"/>
          <w:szCs w:val="28"/>
        </w:rPr>
        <w:t>за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402703">
        <w:rPr>
          <w:rFonts w:ascii="Bookman Old Style" w:hAnsi="Bookman Old Style"/>
          <w:sz w:val="28"/>
          <w:szCs w:val="28"/>
        </w:rPr>
        <w:t>утре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, </w:t>
      </w:r>
      <w:r w:rsidR="00402703">
        <w:rPr>
          <w:rFonts w:ascii="Bookman Old Style" w:hAnsi="Bookman Old Style"/>
          <w:sz w:val="28"/>
          <w:szCs w:val="28"/>
          <w:lang w:val="bg-BG"/>
        </w:rPr>
        <w:t>8 м</w:t>
      </w:r>
      <w:r w:rsidRPr="00402703">
        <w:rPr>
          <w:rFonts w:ascii="Bookman Old Style" w:hAnsi="Bookman Old Style"/>
          <w:sz w:val="28"/>
          <w:szCs w:val="28"/>
        </w:rPr>
        <w:t>а</w:t>
      </w:r>
      <w:r w:rsidR="00402703">
        <w:rPr>
          <w:rFonts w:ascii="Bookman Old Style" w:hAnsi="Bookman Old Style"/>
          <w:sz w:val="28"/>
          <w:szCs w:val="28"/>
          <w:lang w:val="bg-BG"/>
        </w:rPr>
        <w:t>й</w:t>
      </w:r>
      <w:r w:rsidRPr="00402703">
        <w:rPr>
          <w:rFonts w:ascii="Bookman Old Style" w:hAnsi="Bookman Old Style"/>
          <w:sz w:val="28"/>
          <w:szCs w:val="28"/>
        </w:rPr>
        <w:t xml:space="preserve"> 2026 г., </w:t>
      </w:r>
      <w:proofErr w:type="spellStart"/>
      <w:r w:rsidRPr="00402703">
        <w:rPr>
          <w:rFonts w:ascii="Bookman Old Style" w:hAnsi="Bookman Old Style"/>
          <w:sz w:val="28"/>
          <w:szCs w:val="28"/>
        </w:rPr>
        <w:t>от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 1</w:t>
      </w:r>
      <w:r w:rsidR="002C2B77">
        <w:rPr>
          <w:rFonts w:ascii="Bookman Old Style" w:hAnsi="Bookman Old Style"/>
          <w:sz w:val="28"/>
          <w:szCs w:val="28"/>
          <w:lang w:val="bg-BG"/>
        </w:rPr>
        <w:t>2</w:t>
      </w:r>
      <w:r w:rsidRPr="00402703">
        <w:rPr>
          <w:rFonts w:ascii="Bookman Old Style" w:hAnsi="Bookman Old Style"/>
          <w:sz w:val="28"/>
          <w:szCs w:val="28"/>
        </w:rPr>
        <w:t>,</w:t>
      </w:r>
      <w:r w:rsidR="002C2B77">
        <w:rPr>
          <w:rFonts w:ascii="Bookman Old Style" w:hAnsi="Bookman Old Style"/>
          <w:sz w:val="28"/>
          <w:szCs w:val="28"/>
          <w:lang w:val="bg-BG"/>
        </w:rPr>
        <w:t>0</w:t>
      </w:r>
      <w:r w:rsidRPr="00402703">
        <w:rPr>
          <w:rFonts w:ascii="Bookman Old Style" w:hAnsi="Bookman Old Style"/>
          <w:sz w:val="28"/>
          <w:szCs w:val="28"/>
        </w:rPr>
        <w:t xml:space="preserve">0 ч. </w:t>
      </w:r>
      <w:proofErr w:type="spellStart"/>
      <w:r w:rsidRPr="00402703">
        <w:rPr>
          <w:rFonts w:ascii="Bookman Old Style" w:hAnsi="Bookman Old Style"/>
          <w:sz w:val="28"/>
          <w:szCs w:val="28"/>
        </w:rPr>
        <w:t>Благодаря</w:t>
      </w:r>
      <w:proofErr w:type="spellEnd"/>
      <w:r w:rsidRPr="00402703">
        <w:rPr>
          <w:rFonts w:ascii="Bookman Old Style" w:hAnsi="Bookman Old Style"/>
          <w:sz w:val="28"/>
          <w:szCs w:val="28"/>
        </w:rPr>
        <w:t xml:space="preserve">. </w:t>
      </w:r>
    </w:p>
    <w:p w14:paraId="136C25C8" w14:textId="59EAC960" w:rsidR="00247EE4" w:rsidRDefault="00247EE4" w:rsidP="00247EE4">
      <w:pPr>
        <w:pStyle w:val="Default"/>
        <w:rPr>
          <w:rFonts w:ascii="Bookman Old Style" w:hAnsi="Bookman Old Style"/>
          <w:i/>
          <w:iCs/>
          <w:sz w:val="28"/>
          <w:szCs w:val="28"/>
        </w:rPr>
      </w:pPr>
      <w:r w:rsidRPr="00402703">
        <w:rPr>
          <w:rFonts w:ascii="Bookman Old Style" w:hAnsi="Bookman Old Style"/>
          <w:i/>
          <w:iCs/>
          <w:sz w:val="28"/>
          <w:szCs w:val="28"/>
        </w:rPr>
        <w:t>(</w:t>
      </w:r>
      <w:proofErr w:type="spellStart"/>
      <w:r w:rsidRPr="00402703">
        <w:rPr>
          <w:rFonts w:ascii="Bookman Old Style" w:hAnsi="Bookman Old Style"/>
          <w:i/>
          <w:iCs/>
          <w:sz w:val="28"/>
          <w:szCs w:val="28"/>
        </w:rPr>
        <w:t>Закрито</w:t>
      </w:r>
      <w:proofErr w:type="spellEnd"/>
      <w:r w:rsidRPr="00402703">
        <w:rPr>
          <w:rFonts w:ascii="Bookman Old Style" w:hAnsi="Bookman Old Style"/>
          <w:i/>
          <w:iCs/>
          <w:sz w:val="28"/>
          <w:szCs w:val="28"/>
        </w:rPr>
        <w:t xml:space="preserve"> в </w:t>
      </w:r>
      <w:r w:rsidR="002C2B77">
        <w:rPr>
          <w:rFonts w:ascii="Bookman Old Style" w:hAnsi="Bookman Old Style"/>
          <w:i/>
          <w:iCs/>
          <w:sz w:val="28"/>
          <w:szCs w:val="28"/>
          <w:lang w:val="bg-BG"/>
        </w:rPr>
        <w:t>20.</w:t>
      </w:r>
      <w:r w:rsidR="00E30690">
        <w:rPr>
          <w:rFonts w:ascii="Bookman Old Style" w:hAnsi="Bookman Old Style"/>
          <w:i/>
          <w:iCs/>
          <w:sz w:val="28"/>
          <w:szCs w:val="28"/>
          <w:lang w:val="bg-BG"/>
        </w:rPr>
        <w:t>3</w:t>
      </w:r>
      <w:r w:rsidR="002C2B77">
        <w:rPr>
          <w:rFonts w:ascii="Bookman Old Style" w:hAnsi="Bookman Old Style"/>
          <w:i/>
          <w:iCs/>
          <w:sz w:val="28"/>
          <w:szCs w:val="28"/>
          <w:lang w:val="bg-BG"/>
        </w:rPr>
        <w:t>0ч.</w:t>
      </w:r>
      <w:r w:rsidRPr="00402703">
        <w:rPr>
          <w:rFonts w:ascii="Bookman Old Style" w:hAnsi="Bookman Old Style"/>
          <w:i/>
          <w:iCs/>
          <w:sz w:val="28"/>
          <w:szCs w:val="28"/>
        </w:rPr>
        <w:t xml:space="preserve">) </w:t>
      </w:r>
    </w:p>
    <w:p w14:paraId="1F3C5F2A" w14:textId="77777777" w:rsidR="00E30690" w:rsidRPr="00402703" w:rsidRDefault="00E30690" w:rsidP="00247EE4">
      <w:pPr>
        <w:pStyle w:val="Default"/>
        <w:rPr>
          <w:rFonts w:ascii="Bookman Old Style" w:hAnsi="Bookman Old Style"/>
          <w:sz w:val="28"/>
          <w:szCs w:val="28"/>
        </w:rPr>
      </w:pPr>
    </w:p>
    <w:p w14:paraId="6EB651D0" w14:textId="0B2035F3" w:rsidR="00B8529D" w:rsidRPr="00B8529D" w:rsidRDefault="00247EE4" w:rsidP="00247EE4">
      <w:pPr>
        <w:pStyle w:val="Default"/>
        <w:rPr>
          <w:sz w:val="28"/>
          <w:szCs w:val="28"/>
        </w:rPr>
      </w:pPr>
      <w:r w:rsidRPr="00402703">
        <w:rPr>
          <w:rFonts w:ascii="Bookman Old Style" w:hAnsi="Bookman Old Style"/>
          <w:sz w:val="28"/>
          <w:szCs w:val="28"/>
        </w:rPr>
        <w:t xml:space="preserve">ПРЕДСЕДАТЕЛ: </w:t>
      </w:r>
      <w:r w:rsidR="00B8529D">
        <w:rPr>
          <w:rFonts w:ascii="Bookman Old Style" w:hAnsi="Bookman Old Style"/>
          <w:sz w:val="28"/>
          <w:szCs w:val="28"/>
          <w:lang w:val="bg-BG"/>
        </w:rPr>
        <w:t xml:space="preserve">                                       </w:t>
      </w:r>
      <w:r w:rsidR="00B8529D">
        <w:rPr>
          <w:sz w:val="28"/>
          <w:szCs w:val="28"/>
        </w:rPr>
        <w:t xml:space="preserve">СЕКРЕТАР: </w:t>
      </w:r>
    </w:p>
    <w:p w14:paraId="04DB0A6B" w14:textId="71B51B5A" w:rsidR="00247EE4" w:rsidRPr="00B8529D" w:rsidRDefault="00402703" w:rsidP="00B8529D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Росица Борисова</w:t>
      </w:r>
      <w:r w:rsidR="00247EE4">
        <w:rPr>
          <w:sz w:val="28"/>
          <w:szCs w:val="28"/>
        </w:rPr>
        <w:t xml:space="preserve"> </w:t>
      </w:r>
      <w:r w:rsidR="00B8529D">
        <w:rPr>
          <w:sz w:val="28"/>
          <w:szCs w:val="28"/>
          <w:lang w:val="bg-BG"/>
        </w:rPr>
        <w:t xml:space="preserve">                                             Милена Евтимова-Георгиева</w:t>
      </w:r>
      <w:r w:rsidR="00B8529D" w:rsidRPr="00E30690">
        <w:rPr>
          <w:rFonts w:ascii="Bookman Old Style" w:hAnsi="Bookman Old Style"/>
          <w:color w:val="auto"/>
          <w:sz w:val="28"/>
          <w:szCs w:val="28"/>
          <w:lang w:val="bg-BG"/>
        </w:rPr>
        <w:t xml:space="preserve"> </w:t>
      </w:r>
    </w:p>
    <w:bookmarkEnd w:id="5"/>
    <w:p w14:paraId="3D49CF97" w14:textId="4BE743CE" w:rsidR="00E30690" w:rsidRDefault="00E30690" w:rsidP="00247EE4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14:paraId="141E8FFC" w14:textId="77777777" w:rsidR="00E30690" w:rsidRDefault="00E30690" w:rsidP="00247EE4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>
        <w:rPr>
          <w:rFonts w:ascii="Bookman Old Style" w:hAnsi="Bookman Old Style"/>
          <w:color w:val="auto"/>
          <w:sz w:val="28"/>
          <w:szCs w:val="28"/>
          <w:lang w:val="bg-BG"/>
        </w:rPr>
        <w:t xml:space="preserve">Членове: </w:t>
      </w:r>
    </w:p>
    <w:p w14:paraId="6E99285E" w14:textId="39350839" w:rsidR="00E30690" w:rsidRDefault="00E30690" w:rsidP="00247EE4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Елизабет Стойнева</w:t>
      </w:r>
    </w:p>
    <w:p w14:paraId="6236974F" w14:textId="77777777" w:rsidR="00B8529D" w:rsidRDefault="00B8529D" w:rsidP="00247EE4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14:paraId="2EE27D05" w14:textId="4289486D" w:rsidR="00E30690" w:rsidRDefault="00E30690" w:rsidP="00247EE4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 xml:space="preserve">Мария Василева </w:t>
      </w:r>
    </w:p>
    <w:p w14:paraId="30DBBB72" w14:textId="77777777" w:rsidR="00B8529D" w:rsidRDefault="00B8529D" w:rsidP="00247EE4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14:paraId="31AAA1E0" w14:textId="78B2BF61" w:rsidR="00E30690" w:rsidRDefault="00E30690" w:rsidP="00247EE4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 xml:space="preserve">Николай Никифоров </w:t>
      </w:r>
    </w:p>
    <w:p w14:paraId="7C64EA90" w14:textId="77777777" w:rsidR="00B8529D" w:rsidRDefault="00B8529D" w:rsidP="00247EE4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14:paraId="71AA05B1" w14:textId="4687A01B" w:rsidR="00E30690" w:rsidRDefault="00E30690" w:rsidP="00247EE4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 xml:space="preserve">Миглена Николова  </w:t>
      </w:r>
    </w:p>
    <w:p w14:paraId="5C160725" w14:textId="77777777" w:rsidR="00B8529D" w:rsidRDefault="00B8529D" w:rsidP="00247EE4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14:paraId="5127F44E" w14:textId="02211646" w:rsidR="00E30690" w:rsidRDefault="00E30690" w:rsidP="00247EE4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Десислава Стоилова</w:t>
      </w:r>
    </w:p>
    <w:p w14:paraId="4A602623" w14:textId="77777777" w:rsidR="00B8529D" w:rsidRDefault="00B8529D" w:rsidP="00247EE4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14:paraId="5C975386" w14:textId="541D0064" w:rsidR="00E30690" w:rsidRDefault="00E30690" w:rsidP="00247EE4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Пенка Борисова</w:t>
      </w:r>
    </w:p>
    <w:p w14:paraId="77A4D005" w14:textId="77777777" w:rsidR="00B8529D" w:rsidRDefault="00B8529D" w:rsidP="00247EE4">
      <w:pPr>
        <w:pStyle w:val="Default"/>
        <w:jc w:val="both"/>
        <w:rPr>
          <w:rFonts w:ascii="Bookman Old Style" w:hAnsi="Bookman Old Style"/>
          <w:color w:val="auto"/>
          <w:sz w:val="28"/>
          <w:szCs w:val="28"/>
          <w:lang w:val="bg-BG"/>
        </w:rPr>
      </w:pPr>
    </w:p>
    <w:p w14:paraId="2006DC7C" w14:textId="140CC161" w:rsidR="00EB7E42" w:rsidRPr="009B72D9" w:rsidRDefault="00E30690" w:rsidP="00247EE4">
      <w:pPr>
        <w:pStyle w:val="Default"/>
        <w:jc w:val="both"/>
        <w:rPr>
          <w:rFonts w:ascii="Bookman Old Style" w:hAnsi="Bookman Old Style"/>
          <w:color w:val="auto"/>
          <w:sz w:val="28"/>
          <w:szCs w:val="28"/>
        </w:rPr>
      </w:pPr>
      <w:r w:rsidRPr="009317CB">
        <w:rPr>
          <w:rFonts w:ascii="Bookman Old Style" w:hAnsi="Bookman Old Style"/>
          <w:color w:val="auto"/>
          <w:sz w:val="28"/>
          <w:szCs w:val="28"/>
          <w:lang w:val="bg-BG"/>
        </w:rPr>
        <w:t>Моника Миланова</w:t>
      </w:r>
    </w:p>
    <w:sectPr w:rsidR="00EB7E42" w:rsidRPr="009B72D9" w:rsidSect="00B8529D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B8D"/>
    <w:multiLevelType w:val="multilevel"/>
    <w:tmpl w:val="77DC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10FAD"/>
    <w:multiLevelType w:val="multilevel"/>
    <w:tmpl w:val="3C3E9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975E4"/>
    <w:multiLevelType w:val="multilevel"/>
    <w:tmpl w:val="E06A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23853"/>
    <w:multiLevelType w:val="multilevel"/>
    <w:tmpl w:val="F8C6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63E77"/>
    <w:multiLevelType w:val="multilevel"/>
    <w:tmpl w:val="5E6E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337263"/>
    <w:multiLevelType w:val="multilevel"/>
    <w:tmpl w:val="20B0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D0352"/>
    <w:multiLevelType w:val="multilevel"/>
    <w:tmpl w:val="104C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13"/>
    <w:rsid w:val="00010C82"/>
    <w:rsid w:val="00015185"/>
    <w:rsid w:val="00040876"/>
    <w:rsid w:val="000B6152"/>
    <w:rsid w:val="000C035F"/>
    <w:rsid w:val="00142F1E"/>
    <w:rsid w:val="001E0B5D"/>
    <w:rsid w:val="00202D37"/>
    <w:rsid w:val="0021133F"/>
    <w:rsid w:val="00247EE4"/>
    <w:rsid w:val="00254223"/>
    <w:rsid w:val="00261C4C"/>
    <w:rsid w:val="00293469"/>
    <w:rsid w:val="002C20ED"/>
    <w:rsid w:val="002C2B77"/>
    <w:rsid w:val="002C4907"/>
    <w:rsid w:val="002D4CFC"/>
    <w:rsid w:val="002F35BC"/>
    <w:rsid w:val="00332187"/>
    <w:rsid w:val="003B5F91"/>
    <w:rsid w:val="003E7BE8"/>
    <w:rsid w:val="00402703"/>
    <w:rsid w:val="00443D01"/>
    <w:rsid w:val="0045516B"/>
    <w:rsid w:val="0046163D"/>
    <w:rsid w:val="005607C2"/>
    <w:rsid w:val="005F260A"/>
    <w:rsid w:val="00667C56"/>
    <w:rsid w:val="00672CA3"/>
    <w:rsid w:val="00717D12"/>
    <w:rsid w:val="00790EFE"/>
    <w:rsid w:val="007E43D6"/>
    <w:rsid w:val="007F2BE6"/>
    <w:rsid w:val="00842E3C"/>
    <w:rsid w:val="008770A9"/>
    <w:rsid w:val="008C665A"/>
    <w:rsid w:val="00911413"/>
    <w:rsid w:val="009317CB"/>
    <w:rsid w:val="00977FBA"/>
    <w:rsid w:val="009B72D9"/>
    <w:rsid w:val="009C01AB"/>
    <w:rsid w:val="009F14E5"/>
    <w:rsid w:val="009F5D80"/>
    <w:rsid w:val="00A00282"/>
    <w:rsid w:val="00A22756"/>
    <w:rsid w:val="00A23015"/>
    <w:rsid w:val="00AD2AAB"/>
    <w:rsid w:val="00AE0BCF"/>
    <w:rsid w:val="00AF39E1"/>
    <w:rsid w:val="00B672F1"/>
    <w:rsid w:val="00B73931"/>
    <w:rsid w:val="00B8529D"/>
    <w:rsid w:val="00BB2427"/>
    <w:rsid w:val="00BB35D1"/>
    <w:rsid w:val="00BC33C5"/>
    <w:rsid w:val="00C76113"/>
    <w:rsid w:val="00CC050C"/>
    <w:rsid w:val="00D77355"/>
    <w:rsid w:val="00E30690"/>
    <w:rsid w:val="00E65735"/>
    <w:rsid w:val="00E75154"/>
    <w:rsid w:val="00EB02FA"/>
    <w:rsid w:val="00EB7E42"/>
    <w:rsid w:val="00EE1E01"/>
    <w:rsid w:val="00F31F40"/>
    <w:rsid w:val="00F52EEA"/>
    <w:rsid w:val="00F7331A"/>
    <w:rsid w:val="00FC6D5A"/>
    <w:rsid w:val="00FD2E3F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37FD1"/>
  <w15:chartTrackingRefBased/>
  <w15:docId w15:val="{E7B55D2D-B076-4240-9316-7ED7F69C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E7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6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876"/>
    <w:pPr>
      <w:ind w:left="720"/>
      <w:contextualSpacing/>
    </w:pPr>
  </w:style>
  <w:style w:type="paragraph" w:customStyle="1" w:styleId="Default">
    <w:name w:val="Default"/>
    <w:rsid w:val="000B61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8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9893">
              <w:marLeft w:val="0"/>
              <w:marRight w:val="0"/>
              <w:marTop w:val="150"/>
              <w:marBottom w:val="15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604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0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  <w:div w:id="9186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640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78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6019">
              <w:marLeft w:val="0"/>
              <w:marRight w:val="0"/>
              <w:marTop w:val="150"/>
              <w:marBottom w:val="15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13398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  <w:div w:id="13042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764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8</Pages>
  <Words>1811</Words>
  <Characters>10327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Admin</cp:lastModifiedBy>
  <cp:revision>61</cp:revision>
  <cp:lastPrinted>2026-05-07T16:50:00Z</cp:lastPrinted>
  <dcterms:created xsi:type="dcterms:W3CDTF">2026-05-05T08:54:00Z</dcterms:created>
  <dcterms:modified xsi:type="dcterms:W3CDTF">2026-05-07T17:51:00Z</dcterms:modified>
</cp:coreProperties>
</file>