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7E" w:rsidRPr="004227BF" w:rsidRDefault="00BF317E" w:rsidP="006B4100">
      <w:pPr>
        <w:jc w:val="center"/>
        <w:rPr>
          <w:b/>
          <w:sz w:val="32"/>
          <w:szCs w:val="32"/>
        </w:rPr>
      </w:pPr>
      <w:r w:rsidRPr="006B4100">
        <w:rPr>
          <w:b/>
          <w:sz w:val="32"/>
          <w:szCs w:val="32"/>
        </w:rPr>
        <w:t>ПРОТОКОЛ</w:t>
      </w:r>
      <w:r w:rsidR="004227BF">
        <w:rPr>
          <w:b/>
          <w:sz w:val="32"/>
          <w:szCs w:val="32"/>
        </w:rPr>
        <w:t xml:space="preserve"> №2</w:t>
      </w:r>
    </w:p>
    <w:p w:rsidR="00BF317E" w:rsidRDefault="00BF317E">
      <w:pPr>
        <w:rPr>
          <w:lang w:val="en-US"/>
        </w:rPr>
      </w:pPr>
      <w:r>
        <w:t>Днес, 0</w:t>
      </w:r>
      <w:r>
        <w:rPr>
          <w:lang w:val="en-US"/>
        </w:rPr>
        <w:t>9</w:t>
      </w:r>
      <w:r>
        <w:t xml:space="preserve">.09.2015г. в с. Невестино се проведе заседание на ОИК – Невестино. На заседанието присъстваха </w:t>
      </w:r>
      <w:r w:rsidR="006B4100">
        <w:t>9</w:t>
      </w:r>
      <w:r>
        <w:t xml:space="preserve"> членове на ОИК – Невестино. Заседанието се откри в 17:30 часа от председателя на ОИК – Невестино – Мая Арсова. Председателят предложи заседанието да се проведе при следния </w:t>
      </w:r>
    </w:p>
    <w:p w:rsidR="00BF317E" w:rsidRPr="006B4100" w:rsidRDefault="00BF317E">
      <w:r>
        <w:t xml:space="preserve">ДНЕВЕН РЕД </w:t>
      </w:r>
    </w:p>
    <w:p w:rsidR="006B4100" w:rsidRPr="006B4100" w:rsidRDefault="006B4100" w:rsidP="006B4100">
      <w:pPr>
        <w:pStyle w:val="a3"/>
        <w:numPr>
          <w:ilvl w:val="0"/>
          <w:numId w:val="1"/>
        </w:numPr>
        <w:spacing w:after="0" w:line="240" w:lineRule="auto"/>
        <w:jc w:val="both"/>
      </w:pPr>
      <w:r w:rsidRPr="006B4100">
        <w:t>Вземане на решение относно печата и маркирането на печата на ОИК Невестино</w:t>
      </w:r>
    </w:p>
    <w:p w:rsidR="006B4100" w:rsidRDefault="006B4100" w:rsidP="006B4100">
      <w:pPr>
        <w:jc w:val="both"/>
      </w:pPr>
    </w:p>
    <w:p w:rsidR="006B4100" w:rsidRPr="006B4100" w:rsidRDefault="006B4100" w:rsidP="006B4100">
      <w:pPr>
        <w:spacing w:after="0" w:line="240" w:lineRule="auto"/>
        <w:jc w:val="both"/>
      </w:pPr>
    </w:p>
    <w:p w:rsidR="006B4100" w:rsidRPr="006B4100" w:rsidRDefault="006B4100" w:rsidP="006B4100">
      <w:pPr>
        <w:pStyle w:val="a3"/>
        <w:numPr>
          <w:ilvl w:val="0"/>
          <w:numId w:val="1"/>
        </w:numPr>
        <w:spacing w:after="0" w:line="240" w:lineRule="auto"/>
        <w:jc w:val="both"/>
      </w:pPr>
      <w:r w:rsidRPr="006B4100">
        <w:t>Вземане на решение относно определяне срок за подаване на документи за регистрация на партии, коалиции, местни коалиции и инициативни комитети в</w:t>
      </w:r>
    </w:p>
    <w:p w:rsidR="006B4100" w:rsidRPr="006B4100" w:rsidRDefault="006B4100" w:rsidP="006B4100">
      <w:pPr>
        <w:spacing w:after="0" w:line="240" w:lineRule="auto"/>
        <w:ind w:left="708" w:firstLine="12"/>
        <w:jc w:val="both"/>
      </w:pPr>
      <w:r w:rsidRPr="006B4100">
        <w:t>Общинска избирателна комисия  Невестино</w:t>
      </w:r>
      <w:r w:rsidR="00221712">
        <w:t xml:space="preserve"> </w:t>
      </w:r>
      <w:r w:rsidRPr="006B4100">
        <w:t xml:space="preserve">за участие в изборите за общински </w:t>
      </w:r>
      <w:proofErr w:type="spellStart"/>
      <w:r w:rsidRPr="006B4100">
        <w:t>съветници</w:t>
      </w:r>
      <w:proofErr w:type="spellEnd"/>
      <w:r w:rsidRPr="006B4100">
        <w:t xml:space="preserve"> и за кметове на 25 Октомври 2015 г.</w:t>
      </w:r>
    </w:p>
    <w:p w:rsidR="006B4100" w:rsidRPr="006B4100" w:rsidRDefault="006B4100" w:rsidP="006B4100">
      <w:pPr>
        <w:spacing w:after="0" w:line="240" w:lineRule="auto"/>
        <w:jc w:val="both"/>
      </w:pPr>
    </w:p>
    <w:p w:rsidR="006B4100" w:rsidRPr="006B4100" w:rsidRDefault="006B4100" w:rsidP="006B4100">
      <w:pPr>
        <w:spacing w:after="0" w:line="240" w:lineRule="auto"/>
        <w:jc w:val="both"/>
      </w:pPr>
    </w:p>
    <w:p w:rsidR="006B4100" w:rsidRPr="006B4100" w:rsidRDefault="006B4100" w:rsidP="006B4100">
      <w:pPr>
        <w:pStyle w:val="a3"/>
        <w:numPr>
          <w:ilvl w:val="0"/>
          <w:numId w:val="1"/>
        </w:numPr>
        <w:spacing w:after="0" w:line="240" w:lineRule="auto"/>
        <w:jc w:val="both"/>
      </w:pPr>
      <w:r w:rsidRPr="006B4100">
        <w:t xml:space="preserve">Вземане на решение относно определяне срок за  регистрация на кандидатски листи на партии, коалиции, местни коалиции и инициативни комитети в Общинска избирателна комисия Невестино за участие в изборите за общински </w:t>
      </w:r>
      <w:proofErr w:type="spellStart"/>
      <w:r w:rsidRPr="006B4100">
        <w:t>съветници</w:t>
      </w:r>
      <w:proofErr w:type="spellEnd"/>
      <w:r w:rsidRPr="006B4100">
        <w:t xml:space="preserve"> и за кметове на 25 Октомври 2015 г.</w:t>
      </w:r>
    </w:p>
    <w:p w:rsidR="006B4100" w:rsidRPr="006B4100" w:rsidRDefault="006B4100" w:rsidP="006B4100">
      <w:pPr>
        <w:pStyle w:val="a3"/>
        <w:spacing w:after="0" w:line="240" w:lineRule="auto"/>
      </w:pPr>
    </w:p>
    <w:p w:rsidR="006B4100" w:rsidRPr="006B4100" w:rsidRDefault="006B4100" w:rsidP="006B4100">
      <w:pPr>
        <w:pStyle w:val="a3"/>
        <w:spacing w:after="0" w:line="240" w:lineRule="auto"/>
        <w:jc w:val="both"/>
      </w:pPr>
    </w:p>
    <w:p w:rsidR="006B4100" w:rsidRPr="006B4100" w:rsidRDefault="006B4100" w:rsidP="006B4100">
      <w:pPr>
        <w:pStyle w:val="a3"/>
        <w:numPr>
          <w:ilvl w:val="0"/>
          <w:numId w:val="1"/>
        </w:numPr>
        <w:spacing w:after="0" w:line="240" w:lineRule="auto"/>
        <w:jc w:val="both"/>
      </w:pPr>
      <w:r w:rsidRPr="006B4100">
        <w:t>Вземане на решение относно формиране  и утвърждаване на единни номера на избирателни секции в Община Невестино, при провеждане на местни избори и национален референдум, насрочени на 25.10.2015 г.</w:t>
      </w:r>
    </w:p>
    <w:p w:rsidR="006B4100" w:rsidRPr="006B4100" w:rsidRDefault="006B4100" w:rsidP="006B4100">
      <w:pPr>
        <w:pStyle w:val="a3"/>
        <w:spacing w:after="0" w:line="240" w:lineRule="auto"/>
        <w:jc w:val="both"/>
      </w:pPr>
    </w:p>
    <w:p w:rsidR="006B4100" w:rsidRPr="006B4100" w:rsidRDefault="006B4100" w:rsidP="006B4100">
      <w:pPr>
        <w:pStyle w:val="a3"/>
        <w:numPr>
          <w:ilvl w:val="0"/>
          <w:numId w:val="1"/>
        </w:numPr>
        <w:spacing w:after="0" w:line="240" w:lineRule="auto"/>
        <w:jc w:val="both"/>
      </w:pPr>
      <w:r w:rsidRPr="006B4100">
        <w:t>Вземане на решение относно определяне на експерт на ОИК-Невестино</w:t>
      </w:r>
    </w:p>
    <w:p w:rsidR="006B4100" w:rsidRPr="006B4100" w:rsidRDefault="006B4100" w:rsidP="006B4100">
      <w:pPr>
        <w:pStyle w:val="a3"/>
      </w:pPr>
    </w:p>
    <w:p w:rsidR="006B4100" w:rsidRDefault="006B4100">
      <w:pPr>
        <w:rPr>
          <w:lang w:val="en-US"/>
        </w:rPr>
      </w:pPr>
    </w:p>
    <w:p w:rsidR="00BF317E" w:rsidRDefault="00BF317E">
      <w:pPr>
        <w:rPr>
          <w:lang w:val="en-US"/>
        </w:rPr>
      </w:pPr>
      <w:r>
        <w:t xml:space="preserve">Дневният ред се прие от ОИК- Невестино с пълно мнозинство от </w:t>
      </w:r>
      <w:r w:rsidR="006B4100">
        <w:t>9</w:t>
      </w:r>
      <w:r>
        <w:t xml:space="preserve"> гласа “ЗА”. </w:t>
      </w:r>
    </w:p>
    <w:p w:rsidR="00E33569" w:rsidRDefault="00BF317E" w:rsidP="00BF317E">
      <w:r>
        <w:t xml:space="preserve">По т. 1 от дневния ред </w:t>
      </w:r>
    </w:p>
    <w:p w:rsidR="00E33569" w:rsidRDefault="00BF317E" w:rsidP="00BF317E">
      <w:r>
        <w:t xml:space="preserve"> Предложен бе проект за решение относно: избор на член за маркиране на печатите на ОИК – </w:t>
      </w:r>
      <w:r w:rsidR="00E33569">
        <w:t>Невестино</w:t>
      </w:r>
      <w:r>
        <w:t xml:space="preserve">. Проектът бе подложен на поименно гласуване. </w:t>
      </w:r>
      <w:r w:rsidR="00E33569">
        <w:t xml:space="preserve">Всички членове на </w:t>
      </w:r>
      <w:r>
        <w:t xml:space="preserve"> ОИК </w:t>
      </w:r>
      <w:r w:rsidR="00E33569">
        <w:t>гласуваха”</w:t>
      </w:r>
      <w:r>
        <w:t xml:space="preserve"> ЗА</w:t>
      </w:r>
      <w:r w:rsidR="00E33569">
        <w:t>”</w:t>
      </w:r>
      <w:r w:rsidR="00221712">
        <w:t>.</w:t>
      </w:r>
      <w:r>
        <w:t xml:space="preserve"> В резултат от гласуването с мнозинство от</w:t>
      </w:r>
      <w:r w:rsidR="006B4100">
        <w:t xml:space="preserve"> 9</w:t>
      </w:r>
      <w:r>
        <w:t xml:space="preserve"> гласа „ЗА” ОИК </w:t>
      </w:r>
      <w:r w:rsidR="00E33569">
        <w:t>–</w:t>
      </w:r>
      <w:r>
        <w:t xml:space="preserve"> </w:t>
      </w:r>
      <w:r w:rsidR="00E33569">
        <w:t>Невестино</w:t>
      </w:r>
    </w:p>
    <w:p w:rsidR="0007019B" w:rsidRDefault="00BF317E" w:rsidP="0007019B">
      <w:r>
        <w:t xml:space="preserve"> Р Е Ш И: Избира </w:t>
      </w:r>
      <w:r w:rsidR="006B4100" w:rsidRPr="006B4100">
        <w:t>Андрей Емилов Благоев</w:t>
      </w:r>
      <w:r w:rsidRPr="006B4100">
        <w:t xml:space="preserve"> - </w:t>
      </w:r>
      <w:r w:rsidR="006B4100" w:rsidRPr="006B4100">
        <w:t>член</w:t>
      </w:r>
      <w:r w:rsidRPr="006B4100">
        <w:t xml:space="preserve"> на комисията</w:t>
      </w:r>
      <w:r>
        <w:t>, за „определен член" по смисъла Решение № 1517-МИ от 12.08.2015 год . на ЦИК и му възлага да положи знак за маркиране на печат</w:t>
      </w:r>
      <w:r w:rsidR="006B4100">
        <w:t>а</w:t>
      </w:r>
      <w:r>
        <w:t xml:space="preserve"> (</w:t>
      </w:r>
      <w:r w:rsidR="006B4100">
        <w:t>1</w:t>
      </w:r>
      <w:r>
        <w:t xml:space="preserve"> бр.) на ОИК-</w:t>
      </w:r>
      <w:r w:rsidR="00E33569">
        <w:t>Невестино</w:t>
      </w:r>
      <w:r>
        <w:t xml:space="preserve"> заедно с председателя на комисията. За маркирането на печат</w:t>
      </w:r>
      <w:r w:rsidR="006B4100">
        <w:t>а</w:t>
      </w:r>
      <w:r>
        <w:t xml:space="preserve"> на ОИК-</w:t>
      </w:r>
      <w:r w:rsidR="00E33569">
        <w:t>Невестино</w:t>
      </w:r>
      <w:r>
        <w:t xml:space="preserve"> да бъде съставен протокол, подписан от всички членове на комисията, неразделна част от настоящето решени</w:t>
      </w:r>
      <w:r w:rsidR="0007019B">
        <w:t>е.</w:t>
      </w:r>
    </w:p>
    <w:p w:rsidR="0007019B" w:rsidRPr="0007019B" w:rsidRDefault="0007019B" w:rsidP="0007019B">
      <w:r>
        <w:rPr>
          <w:rFonts w:ascii="Times New Roman" w:hAnsi="Times New Roman" w:cs="Times New Roman"/>
        </w:rPr>
        <w:t>Потвърждава Протокол №1/07.09.2015г. , Решение №1/07.09.2015г. и Решение №2/07.09.2015г. оформени с немаркиран по уникален начин печат.</w:t>
      </w:r>
    </w:p>
    <w:p w:rsidR="0007019B" w:rsidRPr="00526598" w:rsidRDefault="0007019B" w:rsidP="0007019B">
      <w:pPr>
        <w:ind w:left="1810" w:right="1045"/>
        <w:jc w:val="both"/>
        <w:rPr>
          <w:rFonts w:ascii="Times New Roman" w:hAnsi="Times New Roman" w:cs="Times New Roman"/>
        </w:rPr>
      </w:pPr>
    </w:p>
    <w:p w:rsidR="0007019B" w:rsidRPr="00E33569" w:rsidRDefault="0007019B"/>
    <w:p w:rsidR="00E33569" w:rsidRDefault="00BF317E">
      <w:r>
        <w:t xml:space="preserve">По т. </w:t>
      </w:r>
      <w:r>
        <w:rPr>
          <w:lang w:val="en-US"/>
        </w:rPr>
        <w:t>2</w:t>
      </w:r>
      <w:r>
        <w:t xml:space="preserve"> от дневния ред </w:t>
      </w:r>
    </w:p>
    <w:p w:rsidR="00E33569" w:rsidRDefault="00BF317E" w:rsidP="00221712">
      <w:pPr>
        <w:jc w:val="both"/>
      </w:pPr>
      <w:r>
        <w:t xml:space="preserve"> Предложен бе проект за решение относно: Определяне на срок за подаване на документи за регистрация на партии, коалиции, местни коалиции и инициативни комитети в ОИК – </w:t>
      </w:r>
      <w:r w:rsidR="00E33569">
        <w:t xml:space="preserve">Невестино </w:t>
      </w:r>
      <w:r>
        <w:t xml:space="preserve">за участие в изборите за общински съветници и кметове на 25 октомври 2015 г. Проектът бе подложен на поименно гласуване. В резултат от гласуването с мнозинство от </w:t>
      </w:r>
      <w:r w:rsidR="006B4100">
        <w:t>9</w:t>
      </w:r>
      <w:r>
        <w:t xml:space="preserve"> гласа „ЗА” ОИК </w:t>
      </w:r>
      <w:r w:rsidR="00E33569">
        <w:t>–</w:t>
      </w:r>
      <w:r>
        <w:t xml:space="preserve"> </w:t>
      </w:r>
      <w:r w:rsidR="006B4100">
        <w:t>Невес</w:t>
      </w:r>
      <w:r w:rsidR="00E33569">
        <w:t>т</w:t>
      </w:r>
      <w:r w:rsidR="006B4100">
        <w:t>и</w:t>
      </w:r>
      <w:r w:rsidR="00E33569">
        <w:t>но</w:t>
      </w:r>
    </w:p>
    <w:p w:rsidR="00BF317E" w:rsidRDefault="00BF317E" w:rsidP="00221712">
      <w:pPr>
        <w:jc w:val="both"/>
        <w:rPr>
          <w:lang w:val="en-US"/>
        </w:rPr>
      </w:pPr>
      <w:r>
        <w:t xml:space="preserve"> Р Е Ш И: Началният срок за подаване на документи за регистрация на партии, коалиции, местни коалиции и инициативни комитети в Общинска избирателна комисия в община </w:t>
      </w:r>
      <w:r w:rsidR="00E33569">
        <w:t>Невеситно</w:t>
      </w:r>
      <w:r>
        <w:t xml:space="preserve"> за участие в изборите за общински съветници и кметове на 25 октомври 2015 г. е </w:t>
      </w:r>
      <w:r w:rsidR="00221712">
        <w:t>10</w:t>
      </w:r>
      <w:r>
        <w:t xml:space="preserve"> септември 2015 г., 9.00 ч. Документите се приемат всеки календарен ден от 9.00 до 17.00 ч. Крайният срок за подаване на документи за регистрация е 14 септември 2015 г. не по късно от 18.00 ч. Когато при проверка на представените документи се установят непълноти или несъответствия. ОИК дава незабавно указания за отстраняването им в срок до 3 дни от съобщаването, но не по-късно от крайния срок за регистрация – 18.00 ч. на 14 септември 2015 г. </w:t>
      </w:r>
    </w:p>
    <w:p w:rsidR="00E33569" w:rsidRDefault="00BF317E">
      <w:r>
        <w:t xml:space="preserve">По т. </w:t>
      </w:r>
      <w:r>
        <w:rPr>
          <w:lang w:val="en-US"/>
        </w:rPr>
        <w:t>3</w:t>
      </w:r>
      <w:r>
        <w:t xml:space="preserve"> от дневния ред </w:t>
      </w:r>
    </w:p>
    <w:p w:rsidR="00E33569" w:rsidRDefault="00BF317E" w:rsidP="00221712">
      <w:pPr>
        <w:jc w:val="both"/>
      </w:pPr>
      <w:r>
        <w:t xml:space="preserve"> Предложен бе проект за решение относно: определяне на срок за регистрации на кандидатски листи на партии, коалиции, местни коалиции и инициативни комитети в ОИК – </w:t>
      </w:r>
      <w:r w:rsidR="00E33569">
        <w:t>Невестино</w:t>
      </w:r>
      <w:r>
        <w:t xml:space="preserve"> за участие в изборите за общински съветници и кметове на 25 октомври 2015 г. Проектът бе подложен на поименно гласуване. В резултат от гласуването с мнозинство от </w:t>
      </w:r>
      <w:r w:rsidR="006B4100">
        <w:t>9</w:t>
      </w:r>
      <w:r>
        <w:t xml:space="preserve"> гласа „ЗА” ОИК </w:t>
      </w:r>
      <w:r w:rsidR="00E33569">
        <w:t>–</w:t>
      </w:r>
      <w:r>
        <w:t xml:space="preserve"> </w:t>
      </w:r>
      <w:r w:rsidR="00E33569">
        <w:t>Невестино</w:t>
      </w:r>
    </w:p>
    <w:p w:rsidR="00BF317E" w:rsidRDefault="00BF317E" w:rsidP="00221712">
      <w:pPr>
        <w:jc w:val="both"/>
      </w:pPr>
      <w:r>
        <w:t xml:space="preserve"> Р Е Ш И:  Началният срок за подаване на документи за регистрация на  кандидатски листи на партии, коалиции, местни коалиции и инициативни комитети в ОИК –</w:t>
      </w:r>
      <w:r w:rsidR="006B4100">
        <w:t xml:space="preserve"> Невестино</w:t>
      </w:r>
      <w:r>
        <w:t xml:space="preserve"> за участие в изборите за общински съветници и кметове на 25 октомври 2015 г. е </w:t>
      </w:r>
      <w:r w:rsidR="006210CB">
        <w:t xml:space="preserve">10 </w:t>
      </w:r>
      <w:r>
        <w:t>се</w:t>
      </w:r>
      <w:r w:rsidRPr="006210CB">
        <w:t>птем</w:t>
      </w:r>
      <w:r>
        <w:t xml:space="preserve">ври 2015 г., 9.00 ч. Документите се приемат всеки календарен ден от 9.00 до 17.00 ч. Крайният срок за подаване на документи за регистрация е 22 септември 2015 г. не по късно от 18.00 ч. Когато при проверка на представените документи се установят непълноти или несъответствия ОИК дава незабавно указания за отстраняването им в срок до 3 дни от съобщаването, но не по-късно от крайния срок за регистрация – 18.00 ч. на 22 септември 2015 г. </w:t>
      </w:r>
    </w:p>
    <w:p w:rsidR="006B4100" w:rsidRDefault="006B4100">
      <w:r>
        <w:t>По т.4 от дневния ред</w:t>
      </w:r>
    </w:p>
    <w:p w:rsidR="00A77BBC" w:rsidRPr="00A77BBC" w:rsidRDefault="00A77BBC" w:rsidP="006210CB">
      <w:pPr>
        <w:spacing w:after="0" w:line="240" w:lineRule="auto"/>
        <w:jc w:val="both"/>
      </w:pPr>
      <w:r>
        <w:t>Предложен бе проект за решение относно:</w:t>
      </w:r>
      <w:r w:rsidRPr="006210CB"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  <w:r w:rsidRPr="00A77BBC">
        <w:t>Вземане на решение относно формиране  и утвърждаване на единни номера на избирателни секции в Община Невестино, при провеждане на местни избори и национален референдум, насрочени на 25.10.2015 г.</w:t>
      </w:r>
    </w:p>
    <w:p w:rsidR="00454B7F" w:rsidRDefault="00BF317E" w:rsidP="00454B7F">
      <w:r>
        <w:t xml:space="preserve">Проектът беше подложен на поименно гласуване </w:t>
      </w:r>
      <w:r w:rsidR="00454B7F">
        <w:t>В резултат от гласуването с мнозинство от 9 гласа „ЗА” ОИК – Невестино</w:t>
      </w:r>
    </w:p>
    <w:p w:rsidR="009123A1" w:rsidRPr="00221712" w:rsidRDefault="00454B7F" w:rsidP="009123A1">
      <w:pPr>
        <w:spacing w:before="100" w:beforeAutospacing="1" w:after="100" w:afterAutospacing="1" w:line="240" w:lineRule="auto"/>
        <w:ind w:left="720"/>
      </w:pPr>
      <w:r>
        <w:t>РЕШИ:</w:t>
      </w:r>
    </w:p>
    <w:p w:rsidR="0079193F" w:rsidRPr="00221712" w:rsidRDefault="009123A1" w:rsidP="00A57911">
      <w:pPr>
        <w:spacing w:before="100" w:beforeAutospacing="1" w:after="100" w:afterAutospacing="1" w:line="240" w:lineRule="auto"/>
        <w:ind w:left="360"/>
      </w:pPr>
      <w:r>
        <w:lastRenderedPageBreak/>
        <w:t>1</w:t>
      </w:r>
      <w:r w:rsidR="006210CB">
        <w:t>.</w:t>
      </w:r>
      <w:r w:rsidR="0079193F" w:rsidRPr="0079193F">
        <w:t xml:space="preserve"> </w:t>
      </w:r>
      <w:r w:rsidR="0079193F" w:rsidRPr="00221712">
        <w:t>Формира единни номера на секционни избирателни секции при провеждане на местни избори и национален референдум, насрочени на 25 октомври 2015 година.,</w:t>
      </w:r>
      <w:r w:rsidR="0079193F" w:rsidRPr="007919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</w:t>
      </w:r>
      <w:r w:rsidR="0079193F" w:rsidRPr="00221712">
        <w:t>единният номер на всяка избирателна секция се състои от девет цифри, групирани във вида: АА ВВ СС XXX, където: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 xml:space="preserve">           АА е номер </w:t>
      </w:r>
      <w:r w:rsidRPr="00221712">
        <w:t>10</w:t>
      </w:r>
      <w:r w:rsidRPr="0079193F">
        <w:t xml:space="preserve"> – номер на Област </w:t>
      </w:r>
      <w:r w:rsidRPr="00221712">
        <w:t>Кюстендил</w:t>
      </w:r>
      <w:r w:rsidRPr="0079193F">
        <w:t>;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>           ВВ е номерът на общината в изборния район, съгласно ЕКАТТЕ;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 xml:space="preserve">          СС е номер на </w:t>
      </w:r>
      <w:r w:rsidRPr="00221712">
        <w:t xml:space="preserve"> административен район   </w:t>
      </w:r>
      <w:r w:rsidRPr="0079193F">
        <w:t>, съгласно ЕКАТТЕ;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>         ХХХ  е номерът на секция.</w:t>
      </w:r>
    </w:p>
    <w:p w:rsidR="0079193F" w:rsidRPr="0079193F" w:rsidRDefault="009123A1" w:rsidP="009123A1">
      <w:pPr>
        <w:spacing w:before="100" w:beforeAutospacing="1" w:after="100" w:afterAutospacing="1" w:line="240" w:lineRule="auto"/>
        <w:ind w:left="360"/>
      </w:pPr>
      <w:r w:rsidRPr="00221712">
        <w:t>2</w:t>
      </w:r>
      <w:r w:rsidR="006210CB">
        <w:t>.</w:t>
      </w:r>
      <w:r w:rsidRPr="00221712">
        <w:t xml:space="preserve"> </w:t>
      </w:r>
      <w:r w:rsidR="0079193F" w:rsidRPr="0079193F">
        <w:t xml:space="preserve">Утвърждава единните номера на избирателни секции на Община </w:t>
      </w:r>
      <w:r w:rsidR="0079193F" w:rsidRPr="00221712">
        <w:t>Невестино</w:t>
      </w:r>
      <w:r w:rsidR="0079193F" w:rsidRPr="0079193F">
        <w:t xml:space="preserve"> за провеждане на местни избори и национален референдум, насрочени на 25 октомври 2015 година, както следва: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>-</w:t>
      </w:r>
      <w:r w:rsidR="00AF44FB" w:rsidRPr="00221712">
        <w:t xml:space="preserve"> Ваксево</w:t>
      </w:r>
      <w:r w:rsidRPr="0079193F">
        <w:t xml:space="preserve"> </w:t>
      </w:r>
      <w:r w:rsidR="00AF44FB" w:rsidRPr="00221712">
        <w:t>избирателна</w:t>
      </w:r>
      <w:r w:rsidRPr="0079193F">
        <w:t xml:space="preserve"> секция </w:t>
      </w:r>
      <w:r w:rsidR="00AF44FB" w:rsidRPr="00221712">
        <w:t>103100001</w:t>
      </w:r>
      <w:r w:rsidRPr="0079193F">
        <w:t xml:space="preserve"> ;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>-</w:t>
      </w:r>
      <w:r w:rsidR="00AF44FB" w:rsidRPr="00221712">
        <w:t xml:space="preserve"> Църварица – избирателна секция 103100002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 xml:space="preserve">- </w:t>
      </w:r>
      <w:r w:rsidR="00AF44FB" w:rsidRPr="00221712">
        <w:t>Четирци - избирателна секция 103100003</w:t>
      </w:r>
    </w:p>
    <w:p w:rsidR="0079193F" w:rsidRPr="0079193F" w:rsidRDefault="0079193F" w:rsidP="0079193F">
      <w:pPr>
        <w:spacing w:before="100" w:beforeAutospacing="1" w:after="100" w:afterAutospacing="1" w:line="240" w:lineRule="auto"/>
      </w:pPr>
      <w:r w:rsidRPr="0079193F">
        <w:t>-</w:t>
      </w:r>
      <w:r w:rsidR="00AF44FB" w:rsidRPr="00221712">
        <w:t xml:space="preserve"> Долна Козница - избирателна секция 103100004</w:t>
      </w:r>
    </w:p>
    <w:p w:rsidR="00AF44FB" w:rsidRPr="0079193F" w:rsidRDefault="00AF44FB" w:rsidP="00AF44FB">
      <w:pPr>
        <w:spacing w:before="100" w:beforeAutospacing="1" w:after="100" w:afterAutospacing="1" w:line="240" w:lineRule="auto"/>
      </w:pPr>
      <w:r w:rsidRPr="0079193F">
        <w:t>-</w:t>
      </w:r>
      <w:r w:rsidRPr="00221712">
        <w:t xml:space="preserve"> Друмохар  - избирателна секция 103100005</w:t>
      </w:r>
    </w:p>
    <w:p w:rsidR="00AF44FB" w:rsidRDefault="00AF44FB" w:rsidP="00AF44FB">
      <w:r w:rsidRPr="0079193F">
        <w:t>-</w:t>
      </w:r>
      <w:r w:rsidRPr="00221712">
        <w:t xml:space="preserve"> Еремия  - избирателна секция 103100006</w:t>
      </w:r>
    </w:p>
    <w:p w:rsidR="00AF44FB" w:rsidRDefault="00AF44FB" w:rsidP="00AF44FB">
      <w:r w:rsidRPr="00221712">
        <w:t xml:space="preserve"> </w:t>
      </w:r>
      <w:r w:rsidRPr="0079193F">
        <w:t>-</w:t>
      </w:r>
      <w:r w:rsidRPr="00221712">
        <w:t xml:space="preserve"> Згурово  - избирателна секция 103100007</w:t>
      </w:r>
    </w:p>
    <w:p w:rsidR="00BF317E" w:rsidRPr="00221712" w:rsidRDefault="00AF44FB" w:rsidP="00BF317E">
      <w:r w:rsidRPr="0079193F">
        <w:t>-</w:t>
      </w:r>
      <w:r w:rsidRPr="00221712">
        <w:t xml:space="preserve"> Илия и Ветрен  - избирателна секция 103100008</w:t>
      </w:r>
    </w:p>
    <w:p w:rsidR="00AF44FB" w:rsidRPr="00221712" w:rsidRDefault="00AF44FB" w:rsidP="00BF317E">
      <w:r w:rsidRPr="0079193F">
        <w:t>-</w:t>
      </w:r>
      <w:r w:rsidRPr="00221712">
        <w:t xml:space="preserve"> Кадровица  - избирателна секция 103100009</w:t>
      </w:r>
    </w:p>
    <w:p w:rsidR="00AF44FB" w:rsidRPr="00221712" w:rsidRDefault="00AF44FB" w:rsidP="00BF317E">
      <w:r w:rsidRPr="0079193F">
        <w:t>-</w:t>
      </w:r>
      <w:r w:rsidRPr="00221712">
        <w:t xml:space="preserve"> Лиляч  - избирателна секция 103100010</w:t>
      </w:r>
    </w:p>
    <w:p w:rsidR="00AF44FB" w:rsidRPr="00221712" w:rsidRDefault="00AF44FB" w:rsidP="00BF317E">
      <w:r w:rsidRPr="0079193F">
        <w:t>-</w:t>
      </w:r>
      <w:r w:rsidRPr="00221712">
        <w:t xml:space="preserve"> Мърводол  - избирателна секция 103100011</w:t>
      </w:r>
    </w:p>
    <w:p w:rsidR="00AF44FB" w:rsidRPr="00221712" w:rsidRDefault="00AF44FB" w:rsidP="00BF317E">
      <w:r w:rsidRPr="0079193F">
        <w:t>-</w:t>
      </w:r>
      <w:r w:rsidRPr="00221712">
        <w:t xml:space="preserve"> Невестино  - избирателна секция 103100012</w:t>
      </w:r>
    </w:p>
    <w:p w:rsidR="00AF44FB" w:rsidRPr="00221712" w:rsidRDefault="00AF44FB" w:rsidP="00BF317E">
      <w:r w:rsidRPr="0079193F">
        <w:t>-</w:t>
      </w:r>
      <w:r w:rsidRPr="00221712">
        <w:t xml:space="preserve"> Неделкова Гращица  - избирателна секция 103100013</w:t>
      </w:r>
    </w:p>
    <w:p w:rsidR="00AF44FB" w:rsidRPr="00221712" w:rsidRDefault="00AF44FB" w:rsidP="00BF317E">
      <w:r w:rsidRPr="0079193F">
        <w:t>-</w:t>
      </w:r>
      <w:r w:rsidRPr="00221712">
        <w:t xml:space="preserve"> Пастух  - избирателна секция 103100014</w:t>
      </w:r>
    </w:p>
    <w:p w:rsidR="00AF44FB" w:rsidRPr="00221712" w:rsidRDefault="00AF44FB" w:rsidP="00BF317E">
      <w:r w:rsidRPr="0079193F">
        <w:t>-</w:t>
      </w:r>
      <w:r w:rsidRPr="00221712">
        <w:t xml:space="preserve"> Пелатиково  - избирателна секция 103100015</w:t>
      </w:r>
    </w:p>
    <w:p w:rsidR="00AF44FB" w:rsidRPr="00221712" w:rsidRDefault="00AF44FB" w:rsidP="00BF317E">
      <w:r w:rsidRPr="0079193F">
        <w:t>-</w:t>
      </w:r>
      <w:r w:rsidRPr="00221712">
        <w:t xml:space="preserve"> Тишаново  - избирателна секция 103100016</w:t>
      </w:r>
    </w:p>
    <w:p w:rsidR="00AF44FB" w:rsidRPr="00221712" w:rsidRDefault="00AF44FB" w:rsidP="00BF317E">
      <w:r w:rsidRPr="0079193F">
        <w:t>-</w:t>
      </w:r>
      <w:r w:rsidRPr="00221712">
        <w:t xml:space="preserve"> Рашка Гращица  - избирателна секция 103100017</w:t>
      </w:r>
    </w:p>
    <w:p w:rsidR="00AF44FB" w:rsidRPr="00221712" w:rsidRDefault="00AF44FB" w:rsidP="00BF317E">
      <w:r w:rsidRPr="0079193F">
        <w:t>-</w:t>
      </w:r>
      <w:r w:rsidRPr="00221712">
        <w:t xml:space="preserve"> Смоличано и </w:t>
      </w:r>
      <w:proofErr w:type="spellStart"/>
      <w:r w:rsidRPr="00221712">
        <w:t>Длъхчево</w:t>
      </w:r>
      <w:proofErr w:type="spellEnd"/>
      <w:r w:rsidRPr="00221712">
        <w:t xml:space="preserve"> </w:t>
      </w:r>
      <w:proofErr w:type="spellStart"/>
      <w:r w:rsidRPr="00221712">
        <w:t>Сабляр</w:t>
      </w:r>
      <w:proofErr w:type="spellEnd"/>
      <w:r w:rsidRPr="00221712">
        <w:t xml:space="preserve">  - избирателна секция 103100018</w:t>
      </w:r>
    </w:p>
    <w:p w:rsidR="00AF44FB" w:rsidRPr="00221712" w:rsidRDefault="00AF44FB" w:rsidP="00BF317E">
      <w:r w:rsidRPr="0079193F">
        <w:lastRenderedPageBreak/>
        <w:t>-</w:t>
      </w:r>
      <w:r w:rsidRPr="00221712">
        <w:t xml:space="preserve"> Страдалово, Раково и Чеканец  - избирателна секция 103100019</w:t>
      </w:r>
    </w:p>
    <w:p w:rsidR="00221712" w:rsidRDefault="00221712" w:rsidP="00221712">
      <w:r>
        <w:t>По т.5 от дневния ред</w:t>
      </w:r>
    </w:p>
    <w:p w:rsidR="00221712" w:rsidRDefault="00221712" w:rsidP="00221712">
      <w:pPr>
        <w:jc w:val="both"/>
      </w:pPr>
      <w:r>
        <w:t>Предложен бе проект за решение относно: Определя</w:t>
      </w:r>
      <w:r w:rsidR="006210CB">
        <w:t>не на</w:t>
      </w:r>
      <w:r>
        <w:t xml:space="preserve"> експерт към ОИК-Невестино при провеждане на местни избори насрочени на 25 октомври 2015 година. Проектът бе подложен на поименно гласуване. В резултат от гласуването с мнозинство от 9 гласа „ЗА” ОИК – Невестино</w:t>
      </w:r>
    </w:p>
    <w:p w:rsidR="00AF44FB" w:rsidRDefault="00221712" w:rsidP="00221712">
      <w:pPr>
        <w:jc w:val="both"/>
        <w:rPr>
          <w:lang w:val="en-US"/>
        </w:rPr>
      </w:pPr>
      <w:r>
        <w:t xml:space="preserve"> Р Е Ш И:    Определя за експерт към ОИК- Невестино при провеждане на местни избори насрочени на 25 октомври 2015 година – Ивайло Славчов Георгиев, считано от датата на взимане на решението до седем дни от обявяване на изборните резултати. Месечното възнаграждение е съгласно Решение № 1546-МИ/27.08.2015г.-ЦИК.</w:t>
      </w:r>
    </w:p>
    <w:p w:rsidR="00425262" w:rsidRDefault="00E33569" w:rsidP="00BF317E">
      <w:r>
        <w:t>След изчерпване на дневният ред засед</w:t>
      </w:r>
      <w:r w:rsidR="006210CB">
        <w:t>а</w:t>
      </w:r>
      <w:r>
        <w:t>нието беше закрито</w:t>
      </w:r>
      <w:r w:rsidR="00221712">
        <w:t>.</w:t>
      </w:r>
    </w:p>
    <w:p w:rsidR="00E33569" w:rsidRDefault="00E33569" w:rsidP="00BF317E">
      <w:r>
        <w:t>ПРЕДСЕДАТЕЛ</w:t>
      </w:r>
    </w:p>
    <w:p w:rsidR="00E33569" w:rsidRDefault="00E33569" w:rsidP="00BF317E">
      <w:r>
        <w:t>Мая Арсова</w:t>
      </w:r>
    </w:p>
    <w:p w:rsidR="00E33569" w:rsidRDefault="00221712" w:rsidP="00BF317E">
      <w:r>
        <w:t>ЗАМЕСТНИК ПРЕДСЕДАТЕЛ</w:t>
      </w:r>
    </w:p>
    <w:p w:rsidR="00221712" w:rsidRDefault="00221712" w:rsidP="00BF317E">
      <w:r>
        <w:t>Ивайло Андонов</w:t>
      </w:r>
    </w:p>
    <w:sectPr w:rsidR="00221712" w:rsidSect="0042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402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40139"/>
    <w:multiLevelType w:val="multilevel"/>
    <w:tmpl w:val="41CE1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C76A3"/>
    <w:multiLevelType w:val="multilevel"/>
    <w:tmpl w:val="3F60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5D0ACC"/>
    <w:multiLevelType w:val="hybridMultilevel"/>
    <w:tmpl w:val="6C4ADC5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F317E"/>
    <w:rsid w:val="0007019B"/>
    <w:rsid w:val="00194D97"/>
    <w:rsid w:val="001B5B6B"/>
    <w:rsid w:val="00221712"/>
    <w:rsid w:val="002A65BF"/>
    <w:rsid w:val="004227BF"/>
    <w:rsid w:val="00425262"/>
    <w:rsid w:val="00454B7F"/>
    <w:rsid w:val="006210CB"/>
    <w:rsid w:val="0062581C"/>
    <w:rsid w:val="006B4100"/>
    <w:rsid w:val="0079193F"/>
    <w:rsid w:val="009123A1"/>
    <w:rsid w:val="00A57911"/>
    <w:rsid w:val="00A76FFA"/>
    <w:rsid w:val="00A77BBC"/>
    <w:rsid w:val="00AF44FB"/>
    <w:rsid w:val="00BF317E"/>
    <w:rsid w:val="00C90242"/>
    <w:rsid w:val="00E3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1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9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ghj</dc:creator>
  <cp:keywords/>
  <dc:description/>
  <cp:lastModifiedBy>РЕКИЦ НЕВЕСТИНО</cp:lastModifiedBy>
  <cp:revision>12</cp:revision>
  <cp:lastPrinted>2015-09-09T16:09:00Z</cp:lastPrinted>
  <dcterms:created xsi:type="dcterms:W3CDTF">2015-09-09T11:38:00Z</dcterms:created>
  <dcterms:modified xsi:type="dcterms:W3CDTF">2015-09-15T11:25:00Z</dcterms:modified>
</cp:coreProperties>
</file>